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9CAA" w14:textId="6A91FABE" w:rsidR="003D2BCA" w:rsidRPr="00114076" w:rsidRDefault="00373FD9" w:rsidP="000D2DF8">
      <w:pPr>
        <w:autoSpaceDE w:val="0"/>
        <w:autoSpaceDN w:val="0"/>
        <w:adjustRightInd w:val="0"/>
        <w:spacing w:after="260" w:line="191" w:lineRule="atLeast"/>
        <w:jc w:val="center"/>
        <w:rPr>
          <w:rFonts w:ascii="Arial" w:hAnsi="Arial" w:cs="Arial"/>
          <w:b/>
          <w:bCs/>
          <w:color w:val="1E78C8"/>
          <w:sz w:val="36"/>
          <w:szCs w:val="36"/>
        </w:rPr>
      </w:pPr>
      <w:r w:rsidRPr="00114076">
        <w:rPr>
          <w:rFonts w:ascii="Arial" w:hAnsi="Arial" w:cs="Arial"/>
          <w:b/>
          <w:bCs/>
          <w:color w:val="1E78C8"/>
          <w:sz w:val="36"/>
          <w:szCs w:val="36"/>
        </w:rPr>
        <w:t xml:space="preserve">NEW PARTNER </w:t>
      </w:r>
      <w:r w:rsidR="007F3992">
        <w:rPr>
          <w:rFonts w:ascii="Arial" w:hAnsi="Arial" w:cs="Arial"/>
          <w:b/>
          <w:bCs/>
          <w:color w:val="1E78C8"/>
          <w:sz w:val="36"/>
          <w:szCs w:val="36"/>
        </w:rPr>
        <w:t xml:space="preserve">– </w:t>
      </w:r>
      <w:r w:rsidR="0077351F">
        <w:rPr>
          <w:rFonts w:ascii="Arial" w:hAnsi="Arial" w:cs="Arial"/>
          <w:b/>
          <w:bCs/>
          <w:color w:val="1E78C8"/>
          <w:sz w:val="36"/>
          <w:szCs w:val="36"/>
        </w:rPr>
        <w:t>EXPRESSION OF INTEREST</w:t>
      </w:r>
      <w:r w:rsidRPr="00114076">
        <w:rPr>
          <w:rFonts w:ascii="Arial" w:hAnsi="Arial" w:cs="Arial"/>
          <w:b/>
          <w:bCs/>
          <w:color w:val="1E78C8"/>
          <w:sz w:val="36"/>
          <w:szCs w:val="36"/>
        </w:rPr>
        <w:t xml:space="preserve"> FORM</w:t>
      </w:r>
    </w:p>
    <w:tbl>
      <w:tblPr>
        <w:tblStyle w:val="TableGrid"/>
        <w:tblW w:w="0" w:type="auto"/>
        <w:tblBorders>
          <w:top w:val="single" w:sz="4" w:space="0" w:color="E7E3E1"/>
          <w:left w:val="single" w:sz="4" w:space="0" w:color="E7E3E1"/>
          <w:bottom w:val="single" w:sz="4" w:space="0" w:color="E7E3E1"/>
          <w:right w:val="single" w:sz="4" w:space="0" w:color="E7E3E1"/>
          <w:insideH w:val="single" w:sz="4" w:space="0" w:color="E7E3E1"/>
          <w:insideV w:val="single" w:sz="4" w:space="0" w:color="E7E3E1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BC52FB" w14:paraId="65FE0129" w14:textId="77777777" w:rsidTr="00BC52FB">
        <w:trPr>
          <w:trHeight w:val="352"/>
        </w:trPr>
        <w:tc>
          <w:tcPr>
            <w:tcW w:w="2122" w:type="dxa"/>
            <w:shd w:val="clear" w:color="auto" w:fill="46AAF0"/>
            <w:vAlign w:val="center"/>
          </w:tcPr>
          <w:p w14:paraId="495E273C" w14:textId="77777777" w:rsidR="00BC52FB" w:rsidRPr="00BC52FB" w:rsidRDefault="00BC52FB" w:rsidP="00BC52FB">
            <w:pPr>
              <w:autoSpaceDE w:val="0"/>
              <w:autoSpaceDN w:val="0"/>
              <w:adjustRightInd w:val="0"/>
              <w:spacing w:after="260" w:line="191" w:lineRule="atLeast"/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BC52FB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Organisation name: </w:t>
            </w:r>
          </w:p>
        </w:tc>
        <w:tc>
          <w:tcPr>
            <w:tcW w:w="7507" w:type="dxa"/>
            <w:vAlign w:val="center"/>
          </w:tcPr>
          <w:p w14:paraId="3C13FDD7" w14:textId="77777777" w:rsidR="00BC52FB" w:rsidRDefault="00BC52FB" w:rsidP="00BC52FB">
            <w:pPr>
              <w:autoSpaceDE w:val="0"/>
              <w:autoSpaceDN w:val="0"/>
              <w:adjustRightInd w:val="0"/>
              <w:spacing w:after="260" w:line="191" w:lineRule="atLeast"/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</w:tc>
      </w:tr>
      <w:tr w:rsidR="00BC52FB" w14:paraId="7F643327" w14:textId="77777777" w:rsidTr="00BC52FB">
        <w:tc>
          <w:tcPr>
            <w:tcW w:w="2122" w:type="dxa"/>
            <w:shd w:val="clear" w:color="auto" w:fill="46AAF0"/>
            <w:vAlign w:val="center"/>
          </w:tcPr>
          <w:p w14:paraId="5C7F7CDA" w14:textId="77777777" w:rsidR="00BC52FB" w:rsidRPr="00BC52FB" w:rsidRDefault="00BC52FB" w:rsidP="00BC52FB">
            <w:pPr>
              <w:autoSpaceDE w:val="0"/>
              <w:autoSpaceDN w:val="0"/>
              <w:adjustRightInd w:val="0"/>
              <w:spacing w:after="260" w:line="191" w:lineRule="atLeast"/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BC52FB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>ABN</w:t>
            </w:r>
            <w:r w:rsidR="008D6CC3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>/Company #</w:t>
            </w:r>
            <w:r w:rsidRPr="00BC52FB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: </w:t>
            </w:r>
          </w:p>
        </w:tc>
        <w:tc>
          <w:tcPr>
            <w:tcW w:w="7507" w:type="dxa"/>
            <w:vAlign w:val="center"/>
          </w:tcPr>
          <w:p w14:paraId="21E593CF" w14:textId="77777777" w:rsidR="00BC52FB" w:rsidRDefault="00BC52FB" w:rsidP="00BC52FB">
            <w:pPr>
              <w:autoSpaceDE w:val="0"/>
              <w:autoSpaceDN w:val="0"/>
              <w:adjustRightInd w:val="0"/>
              <w:spacing w:after="260" w:line="191" w:lineRule="atLeast"/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</w:tc>
      </w:tr>
      <w:tr w:rsidR="00BC52FB" w14:paraId="1CFF3671" w14:textId="77777777" w:rsidTr="00BC52FB">
        <w:tc>
          <w:tcPr>
            <w:tcW w:w="2122" w:type="dxa"/>
            <w:shd w:val="clear" w:color="auto" w:fill="46AAF0"/>
            <w:vAlign w:val="center"/>
          </w:tcPr>
          <w:p w14:paraId="420B5FE5" w14:textId="77777777" w:rsidR="00BC52FB" w:rsidRPr="00BC52FB" w:rsidRDefault="00BC52FB" w:rsidP="00BC52FB">
            <w:pPr>
              <w:autoSpaceDE w:val="0"/>
              <w:autoSpaceDN w:val="0"/>
              <w:adjustRightInd w:val="0"/>
              <w:spacing w:after="260" w:line="191" w:lineRule="atLeast"/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BC52FB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Key contact: </w:t>
            </w:r>
          </w:p>
        </w:tc>
        <w:tc>
          <w:tcPr>
            <w:tcW w:w="7507" w:type="dxa"/>
            <w:vAlign w:val="center"/>
          </w:tcPr>
          <w:p w14:paraId="496AB06E" w14:textId="77777777" w:rsidR="00BC52FB" w:rsidRDefault="00BC52FB" w:rsidP="00BC52FB">
            <w:pPr>
              <w:autoSpaceDE w:val="0"/>
              <w:autoSpaceDN w:val="0"/>
              <w:adjustRightInd w:val="0"/>
              <w:spacing w:after="260" w:line="191" w:lineRule="atLeast"/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</w:tc>
      </w:tr>
      <w:tr w:rsidR="00BC52FB" w14:paraId="558C8709" w14:textId="77777777" w:rsidTr="00BC52FB">
        <w:tc>
          <w:tcPr>
            <w:tcW w:w="2122" w:type="dxa"/>
            <w:shd w:val="clear" w:color="auto" w:fill="46AAF0"/>
            <w:vAlign w:val="center"/>
          </w:tcPr>
          <w:p w14:paraId="05D855A9" w14:textId="77777777" w:rsidR="00BC52FB" w:rsidRPr="00BC52FB" w:rsidRDefault="00BC52FB" w:rsidP="00BC52FB">
            <w:pPr>
              <w:autoSpaceDE w:val="0"/>
              <w:autoSpaceDN w:val="0"/>
              <w:adjustRightInd w:val="0"/>
              <w:spacing w:after="260" w:line="191" w:lineRule="atLeast"/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BC52FB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>Partnership Level (Core, Key, Affiliate, Associate):</w:t>
            </w:r>
          </w:p>
        </w:tc>
        <w:tc>
          <w:tcPr>
            <w:tcW w:w="7507" w:type="dxa"/>
            <w:vAlign w:val="center"/>
          </w:tcPr>
          <w:p w14:paraId="575AE83E" w14:textId="77777777" w:rsidR="00BC52FB" w:rsidRDefault="00BC52FB" w:rsidP="00BC52FB">
            <w:pPr>
              <w:autoSpaceDE w:val="0"/>
              <w:autoSpaceDN w:val="0"/>
              <w:adjustRightInd w:val="0"/>
              <w:spacing w:after="260" w:line="191" w:lineRule="atLeast"/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</w:tc>
      </w:tr>
    </w:tbl>
    <w:p w14:paraId="0B254F6C" w14:textId="77777777" w:rsidR="00D95D96" w:rsidRDefault="00BC52FB" w:rsidP="00D95D96">
      <w:pPr>
        <w:autoSpaceDE w:val="0"/>
        <w:autoSpaceDN w:val="0"/>
        <w:adjustRightInd w:val="0"/>
        <w:spacing w:after="260" w:line="191" w:lineRule="atLeast"/>
        <w:rPr>
          <w:rFonts w:ascii="Arial" w:hAnsi="Arial" w:cs="Arial"/>
          <w:b/>
          <w:bCs/>
          <w:i/>
          <w:iCs/>
          <w:color w:val="433F61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433F61"/>
          <w:sz w:val="19"/>
          <w:szCs w:val="19"/>
        </w:rPr>
        <w:br/>
      </w:r>
      <w:r w:rsidR="003D2BCA" w:rsidRPr="00BC52FB">
        <w:rPr>
          <w:rFonts w:ascii="Arial" w:hAnsi="Arial" w:cs="Arial"/>
          <w:b/>
          <w:bCs/>
          <w:i/>
          <w:iCs/>
          <w:color w:val="433F61"/>
          <w:sz w:val="19"/>
          <w:szCs w:val="19"/>
        </w:rPr>
        <w:t xml:space="preserve">Notice </w:t>
      </w:r>
      <w:r>
        <w:rPr>
          <w:rFonts w:ascii="Arial" w:hAnsi="Arial" w:cs="Arial"/>
          <w:b/>
          <w:bCs/>
          <w:i/>
          <w:iCs/>
          <w:color w:val="433F61"/>
          <w:sz w:val="19"/>
          <w:szCs w:val="19"/>
        </w:rPr>
        <w:t>D</w:t>
      </w:r>
      <w:r w:rsidR="003D2BCA" w:rsidRPr="00BC52FB">
        <w:rPr>
          <w:rFonts w:ascii="Arial" w:hAnsi="Arial" w:cs="Arial"/>
          <w:b/>
          <w:bCs/>
          <w:i/>
          <w:iCs/>
          <w:color w:val="433F61"/>
          <w:sz w:val="19"/>
          <w:szCs w:val="19"/>
        </w:rPr>
        <w:t>etails</w:t>
      </w:r>
    </w:p>
    <w:tbl>
      <w:tblPr>
        <w:tblStyle w:val="TableGrid"/>
        <w:tblW w:w="0" w:type="auto"/>
        <w:tblBorders>
          <w:top w:val="single" w:sz="4" w:space="0" w:color="E7E3E1"/>
          <w:left w:val="single" w:sz="4" w:space="0" w:color="E7E3E1"/>
          <w:bottom w:val="single" w:sz="4" w:space="0" w:color="E7E3E1"/>
          <w:right w:val="single" w:sz="4" w:space="0" w:color="E7E3E1"/>
          <w:insideH w:val="single" w:sz="4" w:space="0" w:color="E7E3E1"/>
          <w:insideV w:val="single" w:sz="4" w:space="0" w:color="E7E3E1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BC52FB" w14:paraId="215DB0FD" w14:textId="77777777" w:rsidTr="00383617">
        <w:trPr>
          <w:trHeight w:val="352"/>
        </w:trPr>
        <w:tc>
          <w:tcPr>
            <w:tcW w:w="2122" w:type="dxa"/>
            <w:shd w:val="clear" w:color="auto" w:fill="46AAF0"/>
          </w:tcPr>
          <w:p w14:paraId="31648BF8" w14:textId="77777777" w:rsidR="00BC52FB" w:rsidRPr="00BC52FB" w:rsidRDefault="00BC52FB" w:rsidP="00BC52FB">
            <w:pPr>
              <w:autoSpaceDE w:val="0"/>
              <w:autoSpaceDN w:val="0"/>
              <w:adjustRightInd w:val="0"/>
              <w:spacing w:after="260" w:line="191" w:lineRule="atLeast"/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BC52FB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>Registered address:</w:t>
            </w:r>
          </w:p>
        </w:tc>
        <w:tc>
          <w:tcPr>
            <w:tcW w:w="7507" w:type="dxa"/>
            <w:vAlign w:val="center"/>
          </w:tcPr>
          <w:p w14:paraId="795A8999" w14:textId="77777777" w:rsidR="00BC52FB" w:rsidRDefault="00BC52FB" w:rsidP="00BC52FB">
            <w:pPr>
              <w:autoSpaceDE w:val="0"/>
              <w:autoSpaceDN w:val="0"/>
              <w:adjustRightInd w:val="0"/>
              <w:spacing w:after="260" w:line="191" w:lineRule="atLeast"/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</w:tc>
      </w:tr>
      <w:tr w:rsidR="00BC52FB" w14:paraId="1778A68E" w14:textId="77777777" w:rsidTr="00383617">
        <w:tc>
          <w:tcPr>
            <w:tcW w:w="2122" w:type="dxa"/>
            <w:shd w:val="clear" w:color="auto" w:fill="46AAF0"/>
          </w:tcPr>
          <w:p w14:paraId="225B9DDF" w14:textId="77777777" w:rsidR="00BC52FB" w:rsidRPr="00BC52FB" w:rsidRDefault="00BC52FB" w:rsidP="00BC52FB">
            <w:pPr>
              <w:autoSpaceDE w:val="0"/>
              <w:autoSpaceDN w:val="0"/>
              <w:adjustRightInd w:val="0"/>
              <w:spacing w:after="260" w:line="191" w:lineRule="atLeast"/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BC52FB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>Telephone:</w:t>
            </w:r>
          </w:p>
        </w:tc>
        <w:tc>
          <w:tcPr>
            <w:tcW w:w="7507" w:type="dxa"/>
            <w:vAlign w:val="center"/>
          </w:tcPr>
          <w:p w14:paraId="2FC44430" w14:textId="77777777" w:rsidR="00BC52FB" w:rsidRDefault="00BC52FB" w:rsidP="00BC52FB">
            <w:pPr>
              <w:autoSpaceDE w:val="0"/>
              <w:autoSpaceDN w:val="0"/>
              <w:adjustRightInd w:val="0"/>
              <w:spacing w:after="260" w:line="191" w:lineRule="atLeast"/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</w:tc>
      </w:tr>
      <w:tr w:rsidR="00BC52FB" w14:paraId="5C1E0D13" w14:textId="77777777" w:rsidTr="00383617">
        <w:tc>
          <w:tcPr>
            <w:tcW w:w="2122" w:type="dxa"/>
            <w:shd w:val="clear" w:color="auto" w:fill="46AAF0"/>
          </w:tcPr>
          <w:p w14:paraId="0A9A4325" w14:textId="77777777" w:rsidR="00BC52FB" w:rsidRPr="00BC52FB" w:rsidRDefault="00BC52FB" w:rsidP="00BC52FB">
            <w:pPr>
              <w:autoSpaceDE w:val="0"/>
              <w:autoSpaceDN w:val="0"/>
              <w:adjustRightInd w:val="0"/>
              <w:spacing w:after="260" w:line="191" w:lineRule="atLeast"/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BC52FB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>Phone:</w:t>
            </w:r>
          </w:p>
        </w:tc>
        <w:tc>
          <w:tcPr>
            <w:tcW w:w="7507" w:type="dxa"/>
            <w:vAlign w:val="center"/>
          </w:tcPr>
          <w:p w14:paraId="5B0EA6B3" w14:textId="77777777" w:rsidR="00BC52FB" w:rsidRDefault="00BC52FB" w:rsidP="00BC52FB">
            <w:pPr>
              <w:autoSpaceDE w:val="0"/>
              <w:autoSpaceDN w:val="0"/>
              <w:adjustRightInd w:val="0"/>
              <w:spacing w:after="260" w:line="191" w:lineRule="atLeast"/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</w:tc>
      </w:tr>
      <w:tr w:rsidR="00BC52FB" w14:paraId="5D2AB335" w14:textId="77777777" w:rsidTr="00383617">
        <w:tc>
          <w:tcPr>
            <w:tcW w:w="2122" w:type="dxa"/>
            <w:shd w:val="clear" w:color="auto" w:fill="46AAF0"/>
          </w:tcPr>
          <w:p w14:paraId="07E868E6" w14:textId="77777777" w:rsidR="00BC52FB" w:rsidRPr="00BC52FB" w:rsidRDefault="00BC52FB" w:rsidP="00BC52FB">
            <w:pPr>
              <w:autoSpaceDE w:val="0"/>
              <w:autoSpaceDN w:val="0"/>
              <w:adjustRightInd w:val="0"/>
              <w:spacing w:after="260" w:line="191" w:lineRule="atLeast"/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BC52FB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>Email:</w:t>
            </w:r>
          </w:p>
        </w:tc>
        <w:tc>
          <w:tcPr>
            <w:tcW w:w="7507" w:type="dxa"/>
            <w:vAlign w:val="center"/>
          </w:tcPr>
          <w:p w14:paraId="7A0CEE9B" w14:textId="77777777" w:rsidR="00BC52FB" w:rsidRDefault="00BC52FB" w:rsidP="00BC52FB">
            <w:pPr>
              <w:autoSpaceDE w:val="0"/>
              <w:autoSpaceDN w:val="0"/>
              <w:adjustRightInd w:val="0"/>
              <w:spacing w:after="260" w:line="191" w:lineRule="atLeast"/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</w:tc>
      </w:tr>
    </w:tbl>
    <w:p w14:paraId="41CB95D6" w14:textId="5ED1671B" w:rsidR="002B3C4B" w:rsidRPr="002B3C4B" w:rsidRDefault="00BC52FB" w:rsidP="002B3C4B">
      <w:pPr>
        <w:autoSpaceDE w:val="0"/>
        <w:autoSpaceDN w:val="0"/>
        <w:adjustRightInd w:val="0"/>
        <w:spacing w:after="260" w:line="191" w:lineRule="atLeast"/>
        <w:rPr>
          <w:rFonts w:ascii="Arial" w:hAnsi="Arial" w:cs="Arial"/>
          <w:b/>
          <w:bCs/>
          <w:i/>
          <w:iCs/>
          <w:color w:val="433F61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433F61"/>
          <w:sz w:val="19"/>
          <w:szCs w:val="19"/>
        </w:rPr>
        <w:br/>
      </w:r>
      <w:r w:rsidR="002B3C4B" w:rsidRPr="002B3C4B">
        <w:rPr>
          <w:rFonts w:ascii="Arial" w:hAnsi="Arial" w:cs="Arial"/>
          <w:b/>
          <w:bCs/>
          <w:i/>
          <w:iCs/>
          <w:color w:val="433F61"/>
          <w:sz w:val="19"/>
          <w:szCs w:val="19"/>
        </w:rPr>
        <w:t xml:space="preserve">Please complete the table </w:t>
      </w:r>
      <w:r w:rsidR="00D6763A" w:rsidRPr="002B3C4B">
        <w:rPr>
          <w:rFonts w:ascii="Arial" w:hAnsi="Arial" w:cs="Arial"/>
          <w:b/>
          <w:bCs/>
          <w:i/>
          <w:iCs/>
          <w:color w:val="433F61"/>
          <w:sz w:val="19"/>
          <w:szCs w:val="19"/>
        </w:rPr>
        <w:t xml:space="preserve">below </w:t>
      </w:r>
      <w:r w:rsidR="002B3C4B" w:rsidRPr="002B3C4B">
        <w:rPr>
          <w:rFonts w:ascii="Arial" w:hAnsi="Arial" w:cs="Arial"/>
          <w:b/>
          <w:bCs/>
          <w:i/>
          <w:iCs/>
          <w:color w:val="433F61"/>
          <w:sz w:val="19"/>
          <w:szCs w:val="19"/>
        </w:rPr>
        <w:t xml:space="preserve">referring to ‘key considerations’ </w:t>
      </w:r>
      <w:r w:rsidR="004C5F29">
        <w:rPr>
          <w:rFonts w:ascii="Arial" w:hAnsi="Arial" w:cs="Arial"/>
          <w:b/>
          <w:bCs/>
          <w:i/>
          <w:iCs/>
          <w:color w:val="433F61"/>
          <w:sz w:val="19"/>
          <w:szCs w:val="19"/>
        </w:rPr>
        <w:t>over page</w:t>
      </w:r>
    </w:p>
    <w:tbl>
      <w:tblPr>
        <w:tblStyle w:val="TableGrid"/>
        <w:tblW w:w="9634" w:type="dxa"/>
        <w:tblBorders>
          <w:top w:val="single" w:sz="4" w:space="0" w:color="E7E3E1"/>
          <w:left w:val="single" w:sz="4" w:space="0" w:color="E7E3E1"/>
          <w:bottom w:val="single" w:sz="4" w:space="0" w:color="E7E3E1"/>
          <w:right w:val="single" w:sz="4" w:space="0" w:color="E7E3E1"/>
          <w:insideH w:val="single" w:sz="4" w:space="0" w:color="E7E3E1"/>
          <w:insideV w:val="single" w:sz="4" w:space="0" w:color="E7E3E1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2B3C4B" w:rsidRPr="00384AB2" w14:paraId="74CA0506" w14:textId="77777777" w:rsidTr="0058382B">
        <w:trPr>
          <w:trHeight w:val="397"/>
        </w:trPr>
        <w:tc>
          <w:tcPr>
            <w:tcW w:w="2830" w:type="dxa"/>
            <w:shd w:val="clear" w:color="auto" w:fill="46AAF0"/>
          </w:tcPr>
          <w:p w14:paraId="3A3FFC06" w14:textId="77777777" w:rsidR="002B3C4B" w:rsidRPr="00AA0532" w:rsidRDefault="002B3C4B" w:rsidP="0058382B">
            <w:pP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AA0532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Consideration</w:t>
            </w:r>
          </w:p>
        </w:tc>
        <w:tc>
          <w:tcPr>
            <w:tcW w:w="6804" w:type="dxa"/>
            <w:shd w:val="clear" w:color="auto" w:fill="46AAF0"/>
          </w:tcPr>
          <w:p w14:paraId="43B43E62" w14:textId="77777777" w:rsidR="002B3C4B" w:rsidRPr="00AA0532" w:rsidRDefault="002B3C4B" w:rsidP="0058382B">
            <w:pP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AA0532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Details (&lt;250 words each)</w:t>
            </w:r>
          </w:p>
        </w:tc>
      </w:tr>
      <w:tr w:rsidR="002B3C4B" w:rsidRPr="00384AB2" w14:paraId="68459DB1" w14:textId="77777777" w:rsidTr="0058382B">
        <w:trPr>
          <w:trHeight w:val="938"/>
        </w:trPr>
        <w:tc>
          <w:tcPr>
            <w:tcW w:w="2830" w:type="dxa"/>
          </w:tcPr>
          <w:p w14:paraId="052FA5B4" w14:textId="6EB5621A" w:rsidR="002B3C4B" w:rsidRPr="00297880" w:rsidRDefault="0029726E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  <w:r>
              <w:rPr>
                <w:rFonts w:ascii="Arial" w:hAnsi="Arial" w:cs="Arial"/>
                <w:color w:val="78788C"/>
                <w:sz w:val="19"/>
                <w:szCs w:val="19"/>
              </w:rPr>
              <w:t>Reasons for joining HILT CRC</w:t>
            </w:r>
            <w:r w:rsidR="002B3C4B" w:rsidRPr="00297880">
              <w:rPr>
                <w:rFonts w:ascii="Arial" w:hAnsi="Arial" w:cs="Arial"/>
                <w:color w:val="78788C"/>
                <w:sz w:val="19"/>
                <w:szCs w:val="19"/>
              </w:rPr>
              <w:t xml:space="preserve"> </w:t>
            </w:r>
          </w:p>
          <w:p w14:paraId="0FF49ADF" w14:textId="77E71EB7" w:rsidR="002B3C4B" w:rsidRPr="00297880" w:rsidRDefault="002B3C4B" w:rsidP="0058382B">
            <w:pPr>
              <w:rPr>
                <w:rFonts w:ascii="Arial" w:hAnsi="Arial" w:cs="Arial"/>
                <w:i/>
                <w:iCs/>
                <w:color w:val="78788C"/>
                <w:sz w:val="19"/>
                <w:szCs w:val="19"/>
              </w:rPr>
            </w:pPr>
            <w:r w:rsidRPr="00297880">
              <w:rPr>
                <w:rFonts w:ascii="Arial" w:hAnsi="Arial" w:cs="Arial"/>
                <w:i/>
                <w:iCs/>
                <w:color w:val="78788C"/>
                <w:sz w:val="19"/>
                <w:szCs w:val="19"/>
              </w:rPr>
              <w:t>(</w:t>
            </w:r>
            <w:r w:rsidR="006F4879">
              <w:rPr>
                <w:rFonts w:ascii="Arial" w:hAnsi="Arial" w:cs="Arial"/>
                <w:i/>
                <w:iCs/>
                <w:color w:val="78788C"/>
                <w:sz w:val="19"/>
                <w:szCs w:val="19"/>
              </w:rPr>
              <w:t xml:space="preserve">involvement in </w:t>
            </w:r>
            <w:r w:rsidRPr="00297880">
              <w:rPr>
                <w:rFonts w:ascii="Arial" w:hAnsi="Arial" w:cs="Arial"/>
                <w:i/>
                <w:iCs/>
                <w:color w:val="78788C"/>
                <w:sz w:val="19"/>
                <w:szCs w:val="19"/>
              </w:rPr>
              <w:t>existing</w:t>
            </w:r>
            <w:r w:rsidR="006F4879">
              <w:rPr>
                <w:rFonts w:ascii="Arial" w:hAnsi="Arial" w:cs="Arial"/>
                <w:i/>
                <w:iCs/>
                <w:color w:val="78788C"/>
                <w:sz w:val="19"/>
                <w:szCs w:val="19"/>
              </w:rPr>
              <w:t xml:space="preserve"> or </w:t>
            </w:r>
            <w:r w:rsidRPr="00297880">
              <w:rPr>
                <w:rFonts w:ascii="Arial" w:hAnsi="Arial" w:cs="Arial"/>
                <w:i/>
                <w:iCs/>
                <w:color w:val="78788C"/>
                <w:sz w:val="19"/>
                <w:szCs w:val="19"/>
              </w:rPr>
              <w:t>new</w:t>
            </w:r>
            <w:r w:rsidR="006F4879">
              <w:rPr>
                <w:rFonts w:ascii="Arial" w:hAnsi="Arial" w:cs="Arial"/>
                <w:i/>
                <w:iCs/>
                <w:color w:val="78788C"/>
                <w:sz w:val="19"/>
                <w:szCs w:val="19"/>
              </w:rPr>
              <w:t xml:space="preserve"> projects or priority area</w:t>
            </w:r>
            <w:r w:rsidRPr="00297880">
              <w:rPr>
                <w:rFonts w:ascii="Arial" w:hAnsi="Arial" w:cs="Arial"/>
                <w:i/>
                <w:iCs/>
                <w:color w:val="78788C"/>
                <w:sz w:val="19"/>
                <w:szCs w:val="19"/>
              </w:rPr>
              <w:t>)</w:t>
            </w:r>
          </w:p>
          <w:p w14:paraId="35E6247F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</w:tc>
        <w:tc>
          <w:tcPr>
            <w:tcW w:w="6804" w:type="dxa"/>
          </w:tcPr>
          <w:p w14:paraId="5912DA8D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435738D3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042BDC2F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21AAAF46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2C12CCC0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</w:tc>
      </w:tr>
      <w:tr w:rsidR="002B3C4B" w:rsidRPr="00384AB2" w14:paraId="7A344135" w14:textId="77777777" w:rsidTr="0058382B">
        <w:tc>
          <w:tcPr>
            <w:tcW w:w="2830" w:type="dxa"/>
          </w:tcPr>
          <w:p w14:paraId="51BF7521" w14:textId="1AC77CA2" w:rsidR="002B3C4B" w:rsidRPr="00297880" w:rsidRDefault="00132FC2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  <w:r>
              <w:rPr>
                <w:rFonts w:ascii="Arial" w:hAnsi="Arial" w:cs="Arial"/>
                <w:color w:val="78788C"/>
                <w:sz w:val="19"/>
                <w:szCs w:val="19"/>
              </w:rPr>
              <w:t>Proposed c</w:t>
            </w:r>
            <w:r w:rsidR="002B3C4B" w:rsidRPr="00297880">
              <w:rPr>
                <w:rFonts w:ascii="Arial" w:hAnsi="Arial" w:cs="Arial"/>
                <w:color w:val="78788C"/>
                <w:sz w:val="19"/>
                <w:szCs w:val="19"/>
              </w:rPr>
              <w:t>ontribution</w:t>
            </w:r>
            <w:r>
              <w:rPr>
                <w:rFonts w:ascii="Arial" w:hAnsi="Arial" w:cs="Arial"/>
                <w:color w:val="78788C"/>
                <w:sz w:val="19"/>
                <w:szCs w:val="19"/>
              </w:rPr>
              <w:t>s:</w:t>
            </w:r>
          </w:p>
          <w:p w14:paraId="38FD470F" w14:textId="77777777" w:rsidR="002B3C4B" w:rsidRPr="00297880" w:rsidRDefault="002B3C4B" w:rsidP="0058382B">
            <w:pPr>
              <w:rPr>
                <w:rFonts w:ascii="Arial" w:hAnsi="Arial" w:cs="Arial"/>
                <w:i/>
                <w:iCs/>
                <w:color w:val="78788C"/>
                <w:sz w:val="19"/>
                <w:szCs w:val="19"/>
              </w:rPr>
            </w:pPr>
            <w:r w:rsidRPr="00297880">
              <w:rPr>
                <w:rFonts w:ascii="Arial" w:hAnsi="Arial" w:cs="Arial"/>
                <w:i/>
                <w:iCs/>
                <w:color w:val="78788C"/>
                <w:sz w:val="19"/>
                <w:szCs w:val="19"/>
              </w:rPr>
              <w:t>(cash and in-kind amounts, nature &amp; timing)</w:t>
            </w:r>
          </w:p>
          <w:p w14:paraId="679BDCA5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616C89BF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</w:tc>
        <w:tc>
          <w:tcPr>
            <w:tcW w:w="6804" w:type="dxa"/>
          </w:tcPr>
          <w:p w14:paraId="1BED3C21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77288C5C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699DA579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5FE1FD21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7BB8C396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</w:tc>
      </w:tr>
      <w:tr w:rsidR="006F4879" w:rsidRPr="00384AB2" w14:paraId="74FF6504" w14:textId="77777777" w:rsidTr="0058382B">
        <w:tc>
          <w:tcPr>
            <w:tcW w:w="2830" w:type="dxa"/>
          </w:tcPr>
          <w:p w14:paraId="353FCD81" w14:textId="78E6ABE0" w:rsidR="006F4879" w:rsidRPr="00297880" w:rsidRDefault="006F4879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  <w:r>
              <w:rPr>
                <w:rFonts w:ascii="Arial" w:hAnsi="Arial" w:cs="Arial"/>
                <w:color w:val="78788C"/>
                <w:sz w:val="19"/>
                <w:szCs w:val="19"/>
              </w:rPr>
              <w:t>Benefits to</w:t>
            </w:r>
            <w:r w:rsidR="00FE5AA6">
              <w:rPr>
                <w:rFonts w:ascii="Arial" w:hAnsi="Arial" w:cs="Arial"/>
                <w:color w:val="78788C"/>
                <w:sz w:val="19"/>
                <w:szCs w:val="19"/>
              </w:rPr>
              <w:t xml:space="preserve"> </w:t>
            </w:r>
            <w:r w:rsidR="00A549FA">
              <w:rPr>
                <w:rFonts w:ascii="Arial" w:hAnsi="Arial" w:cs="Arial"/>
                <w:color w:val="78788C"/>
                <w:sz w:val="19"/>
                <w:szCs w:val="19"/>
              </w:rPr>
              <w:t xml:space="preserve">current </w:t>
            </w:r>
            <w:r w:rsidR="00FE5AA6">
              <w:rPr>
                <w:rFonts w:ascii="Arial" w:hAnsi="Arial" w:cs="Arial"/>
                <w:color w:val="78788C"/>
                <w:sz w:val="19"/>
                <w:szCs w:val="19"/>
              </w:rPr>
              <w:t>Partners and projects</w:t>
            </w:r>
            <w:r>
              <w:rPr>
                <w:rFonts w:ascii="Arial" w:hAnsi="Arial" w:cs="Arial"/>
                <w:color w:val="78788C"/>
                <w:sz w:val="19"/>
                <w:szCs w:val="19"/>
              </w:rPr>
              <w:t>:</w:t>
            </w:r>
          </w:p>
          <w:p w14:paraId="6BBBAF0B" w14:textId="37B7B2EE" w:rsidR="006F4879" w:rsidRPr="00297880" w:rsidRDefault="006F4879" w:rsidP="0058382B">
            <w:pPr>
              <w:rPr>
                <w:rFonts w:ascii="Arial" w:hAnsi="Arial" w:cs="Arial"/>
                <w:i/>
                <w:iCs/>
                <w:color w:val="78788C"/>
                <w:sz w:val="19"/>
                <w:szCs w:val="19"/>
              </w:rPr>
            </w:pPr>
            <w:r w:rsidRPr="00297880">
              <w:rPr>
                <w:rFonts w:ascii="Arial" w:hAnsi="Arial" w:cs="Arial"/>
                <w:i/>
                <w:iCs/>
                <w:color w:val="78788C"/>
                <w:sz w:val="19"/>
                <w:szCs w:val="19"/>
              </w:rPr>
              <w:t>(</w:t>
            </w:r>
            <w:r w:rsidR="00FE5AA6" w:rsidRPr="00FE5AA6">
              <w:rPr>
                <w:rFonts w:ascii="Arial" w:hAnsi="Arial" w:cs="Arial"/>
                <w:i/>
                <w:iCs/>
                <w:color w:val="78788C"/>
                <w:sz w:val="19"/>
                <w:szCs w:val="19"/>
              </w:rPr>
              <w:t>skills, technologies infrastructure or other</w:t>
            </w:r>
            <w:r w:rsidRPr="00297880">
              <w:rPr>
                <w:rFonts w:ascii="Arial" w:hAnsi="Arial" w:cs="Arial"/>
                <w:i/>
                <w:iCs/>
                <w:color w:val="78788C"/>
                <w:sz w:val="19"/>
                <w:szCs w:val="19"/>
              </w:rPr>
              <w:t>)</w:t>
            </w:r>
          </w:p>
          <w:p w14:paraId="1A372964" w14:textId="77777777" w:rsidR="006F4879" w:rsidRPr="00297880" w:rsidRDefault="006F4879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513BA67C" w14:textId="77777777" w:rsidR="006F4879" w:rsidRPr="00297880" w:rsidRDefault="006F4879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</w:tc>
        <w:tc>
          <w:tcPr>
            <w:tcW w:w="6804" w:type="dxa"/>
          </w:tcPr>
          <w:p w14:paraId="786ED5FC" w14:textId="77777777" w:rsidR="006F4879" w:rsidRPr="00297880" w:rsidRDefault="006F4879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4F1416D0" w14:textId="77777777" w:rsidR="006F4879" w:rsidRPr="00297880" w:rsidRDefault="006F4879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50BC038D" w14:textId="77777777" w:rsidR="006F4879" w:rsidRPr="00297880" w:rsidRDefault="006F4879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57E117D4" w14:textId="77777777" w:rsidR="006F4879" w:rsidRPr="00297880" w:rsidRDefault="006F4879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715C1786" w14:textId="77777777" w:rsidR="006F4879" w:rsidRPr="00297880" w:rsidRDefault="006F4879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</w:tc>
      </w:tr>
      <w:tr w:rsidR="002B3C4B" w:rsidRPr="00384AB2" w14:paraId="391426DF" w14:textId="77777777" w:rsidTr="0058382B">
        <w:tc>
          <w:tcPr>
            <w:tcW w:w="2830" w:type="dxa"/>
          </w:tcPr>
          <w:p w14:paraId="41B687DD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  <w:r w:rsidRPr="00297880">
              <w:rPr>
                <w:rFonts w:ascii="Arial" w:hAnsi="Arial" w:cs="Arial"/>
                <w:color w:val="78788C"/>
                <w:sz w:val="19"/>
                <w:szCs w:val="19"/>
              </w:rPr>
              <w:t>Competing Interests</w:t>
            </w:r>
          </w:p>
          <w:p w14:paraId="1286FBA2" w14:textId="77777777" w:rsidR="002B3C4B" w:rsidRPr="00297880" w:rsidRDefault="002B3C4B" w:rsidP="0058382B">
            <w:pPr>
              <w:rPr>
                <w:rFonts w:ascii="Arial" w:hAnsi="Arial" w:cs="Arial"/>
                <w:i/>
                <w:iCs/>
                <w:color w:val="78788C"/>
                <w:sz w:val="19"/>
                <w:szCs w:val="19"/>
              </w:rPr>
            </w:pPr>
            <w:r w:rsidRPr="00297880">
              <w:rPr>
                <w:rFonts w:ascii="Arial" w:hAnsi="Arial" w:cs="Arial"/>
                <w:i/>
                <w:iCs/>
                <w:color w:val="78788C"/>
                <w:sz w:val="19"/>
                <w:szCs w:val="19"/>
              </w:rPr>
              <w:t>(yes, no, describe)</w:t>
            </w:r>
          </w:p>
          <w:p w14:paraId="5F70413A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</w:tc>
        <w:tc>
          <w:tcPr>
            <w:tcW w:w="6804" w:type="dxa"/>
          </w:tcPr>
          <w:p w14:paraId="708343EE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76D1F6F2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6FFB9AEC" w14:textId="77777777" w:rsidR="002B3C4B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40E37A45" w14:textId="77777777" w:rsidR="0007636F" w:rsidRDefault="0007636F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4B35694D" w14:textId="77777777" w:rsidR="0007636F" w:rsidRPr="00297880" w:rsidRDefault="0007636F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  <w:p w14:paraId="22733710" w14:textId="77777777" w:rsidR="002B3C4B" w:rsidRPr="00297880" w:rsidRDefault="002B3C4B" w:rsidP="0058382B">
            <w:pPr>
              <w:rPr>
                <w:rFonts w:ascii="Arial" w:hAnsi="Arial" w:cs="Arial"/>
                <w:color w:val="78788C"/>
                <w:sz w:val="19"/>
                <w:szCs w:val="19"/>
              </w:rPr>
            </w:pPr>
          </w:p>
        </w:tc>
      </w:tr>
    </w:tbl>
    <w:p w14:paraId="429AA57D" w14:textId="77777777" w:rsidR="002B3C4B" w:rsidRPr="00A97DBC" w:rsidRDefault="002B3C4B" w:rsidP="002B3C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78788C"/>
          <w:sz w:val="19"/>
          <w:szCs w:val="19"/>
        </w:rPr>
      </w:pPr>
    </w:p>
    <w:p w14:paraId="2EF7FBD9" w14:textId="68FEAB56" w:rsidR="00373FD9" w:rsidRPr="00953887" w:rsidRDefault="007B094E" w:rsidP="00FE5AA6">
      <w:pPr>
        <w:autoSpaceDE w:val="0"/>
        <w:autoSpaceDN w:val="0"/>
        <w:adjustRightInd w:val="0"/>
        <w:spacing w:after="0" w:line="191" w:lineRule="atLeast"/>
      </w:pPr>
      <w:r w:rsidRPr="00AA0532">
        <w:rPr>
          <w:rFonts w:ascii="Arial" w:hAnsi="Arial" w:cs="Arial"/>
          <w:b/>
          <w:bCs/>
          <w:i/>
          <w:iCs/>
          <w:color w:val="433F61"/>
          <w:sz w:val="19"/>
          <w:szCs w:val="19"/>
        </w:rPr>
        <w:t>Please return completed forms to the Company Secretary, Ian Hardwick</w:t>
      </w:r>
      <w:r w:rsidR="00D95D96" w:rsidRPr="00AA0532">
        <w:rPr>
          <w:rFonts w:ascii="Arial" w:hAnsi="Arial" w:cs="Arial"/>
          <w:b/>
          <w:bCs/>
          <w:i/>
          <w:iCs/>
          <w:color w:val="433F61"/>
          <w:sz w:val="19"/>
          <w:szCs w:val="19"/>
        </w:rPr>
        <w:t xml:space="preserve"> </w:t>
      </w:r>
      <w:r w:rsidRPr="00AA0532">
        <w:rPr>
          <w:rFonts w:ascii="Arial" w:hAnsi="Arial" w:cs="Arial"/>
          <w:i/>
          <w:iCs/>
          <w:color w:val="433F61"/>
          <w:sz w:val="19"/>
          <w:szCs w:val="19"/>
        </w:rPr>
        <w:t>(</w:t>
      </w:r>
      <w:hyperlink r:id="rId11" w:history="1">
        <w:r w:rsidR="00373FD9" w:rsidRPr="00AA0532">
          <w:rPr>
            <w:rFonts w:ascii="Arial" w:hAnsi="Arial" w:cs="Arial"/>
            <w:i/>
            <w:iCs/>
            <w:color w:val="433F61"/>
            <w:sz w:val="19"/>
            <w:szCs w:val="19"/>
          </w:rPr>
          <w:t>ian.hardwick@hiltcrc.com.au</w:t>
        </w:r>
      </w:hyperlink>
      <w:r w:rsidRPr="00AA0532">
        <w:rPr>
          <w:rFonts w:ascii="Arial" w:hAnsi="Arial" w:cs="Arial"/>
          <w:i/>
          <w:iCs/>
          <w:color w:val="433F61"/>
          <w:sz w:val="19"/>
          <w:szCs w:val="19"/>
        </w:rPr>
        <w:t xml:space="preserve">) </w:t>
      </w:r>
      <w:r w:rsidR="000D2DF8">
        <w:rPr>
          <w:rFonts w:ascii="Montserrat SemiBold" w:hAnsi="Montserrat SemiBold" w:cs="Montserrat SemiBold"/>
          <w:b/>
          <w:bCs/>
          <w:color w:val="4C4C4E"/>
          <w:sz w:val="36"/>
          <w:szCs w:val="36"/>
        </w:rPr>
        <w:br/>
      </w:r>
    </w:p>
    <w:p w14:paraId="5772290A" w14:textId="77777777" w:rsidR="00953887" w:rsidRDefault="00953887">
      <w:pPr>
        <w:rPr>
          <w:rFonts w:ascii="Arial" w:hAnsi="Arial" w:cs="Arial"/>
          <w:b/>
          <w:bCs/>
          <w:color w:val="1E78C8"/>
          <w:sz w:val="32"/>
          <w:szCs w:val="32"/>
        </w:rPr>
      </w:pPr>
      <w:r>
        <w:rPr>
          <w:rFonts w:ascii="Arial" w:hAnsi="Arial" w:cs="Arial"/>
          <w:b/>
          <w:bCs/>
          <w:color w:val="1E78C8"/>
          <w:sz w:val="32"/>
          <w:szCs w:val="32"/>
        </w:rPr>
        <w:br w:type="page"/>
      </w:r>
    </w:p>
    <w:p w14:paraId="2F308D08" w14:textId="0173EDB0" w:rsidR="004E634A" w:rsidRPr="000D2DF8" w:rsidRDefault="004E634A" w:rsidP="00297880">
      <w:pPr>
        <w:autoSpaceDE w:val="0"/>
        <w:autoSpaceDN w:val="0"/>
        <w:adjustRightInd w:val="0"/>
        <w:spacing w:after="260" w:line="191" w:lineRule="atLeast"/>
        <w:rPr>
          <w:rFonts w:ascii="Arial" w:hAnsi="Arial" w:cs="Arial"/>
          <w:b/>
          <w:bCs/>
          <w:color w:val="1E78C8"/>
          <w:sz w:val="32"/>
          <w:szCs w:val="32"/>
        </w:rPr>
      </w:pPr>
      <w:r w:rsidRPr="000D2DF8">
        <w:rPr>
          <w:rFonts w:ascii="Arial" w:hAnsi="Arial" w:cs="Arial"/>
          <w:b/>
          <w:bCs/>
          <w:color w:val="1E78C8"/>
          <w:sz w:val="32"/>
          <w:szCs w:val="32"/>
        </w:rPr>
        <w:lastRenderedPageBreak/>
        <w:t xml:space="preserve">Partner Levels </w:t>
      </w:r>
    </w:p>
    <w:tbl>
      <w:tblPr>
        <w:tblStyle w:val="TableGrid"/>
        <w:tblW w:w="9629" w:type="dxa"/>
        <w:tblBorders>
          <w:top w:val="single" w:sz="4" w:space="0" w:color="E7E3E1"/>
          <w:left w:val="single" w:sz="4" w:space="0" w:color="E7E3E1"/>
          <w:bottom w:val="single" w:sz="4" w:space="0" w:color="E7E3E1"/>
          <w:right w:val="single" w:sz="4" w:space="0" w:color="E7E3E1"/>
          <w:insideH w:val="single" w:sz="4" w:space="0" w:color="E7E3E1"/>
          <w:insideV w:val="single" w:sz="4" w:space="0" w:color="E7E3E1"/>
        </w:tblBorders>
        <w:tblLook w:val="04A0" w:firstRow="1" w:lastRow="0" w:firstColumn="1" w:lastColumn="0" w:noHBand="0" w:noVBand="1"/>
      </w:tblPr>
      <w:tblGrid>
        <w:gridCol w:w="997"/>
        <w:gridCol w:w="2542"/>
        <w:gridCol w:w="6090"/>
      </w:tblGrid>
      <w:tr w:rsidR="00485EAE" w:rsidRPr="00384AB2" w14:paraId="367C3CD4" w14:textId="77777777" w:rsidTr="00774F3E">
        <w:tc>
          <w:tcPr>
            <w:tcW w:w="997" w:type="dxa"/>
            <w:shd w:val="clear" w:color="auto" w:fill="46AAF0"/>
          </w:tcPr>
          <w:p w14:paraId="749F32B6" w14:textId="77777777" w:rsidR="00485EAE" w:rsidRPr="00AA0532" w:rsidRDefault="00485EAE" w:rsidP="00CA089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A053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Partner Tier</w:t>
            </w:r>
          </w:p>
        </w:tc>
        <w:tc>
          <w:tcPr>
            <w:tcW w:w="2542" w:type="dxa"/>
            <w:shd w:val="clear" w:color="auto" w:fill="46AAF0"/>
          </w:tcPr>
          <w:p w14:paraId="1A6962E9" w14:textId="77777777" w:rsidR="00485EAE" w:rsidRPr="00AA0532" w:rsidRDefault="00485EAE" w:rsidP="00CA089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A053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Investment Level (average)</w:t>
            </w:r>
          </w:p>
        </w:tc>
        <w:tc>
          <w:tcPr>
            <w:tcW w:w="6090" w:type="dxa"/>
            <w:shd w:val="clear" w:color="auto" w:fill="46AAF0"/>
          </w:tcPr>
          <w:p w14:paraId="5804429C" w14:textId="77777777" w:rsidR="00485EAE" w:rsidRPr="00AA0532" w:rsidRDefault="00485EAE" w:rsidP="00CA089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A053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Key Benefits </w:t>
            </w:r>
          </w:p>
        </w:tc>
      </w:tr>
      <w:tr w:rsidR="00485EAE" w:rsidRPr="00384AB2" w14:paraId="5BC20F02" w14:textId="77777777" w:rsidTr="00774F3E">
        <w:tc>
          <w:tcPr>
            <w:tcW w:w="997" w:type="dxa"/>
          </w:tcPr>
          <w:p w14:paraId="573668E8" w14:textId="77777777" w:rsidR="00485EAE" w:rsidRPr="00297880" w:rsidRDefault="00485EAE" w:rsidP="0049060D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Core </w:t>
            </w:r>
          </w:p>
          <w:p w14:paraId="5D636897" w14:textId="77777777" w:rsidR="00485EAE" w:rsidRPr="00297880" w:rsidRDefault="00485EAE" w:rsidP="0049060D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</w:p>
        </w:tc>
        <w:tc>
          <w:tcPr>
            <w:tcW w:w="2542" w:type="dxa"/>
          </w:tcPr>
          <w:p w14:paraId="49B060AA" w14:textId="77777777" w:rsidR="00485EAE" w:rsidRPr="00297880" w:rsidRDefault="00485EAE" w:rsidP="0049060D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$250k p.a. and above </w:t>
            </w:r>
            <w:r w:rsidRPr="00297880">
              <w:rPr>
                <w:rFonts w:ascii="Arial" w:hAnsi="Arial" w:cs="Arial"/>
                <w:b/>
                <w:bCs/>
                <w:i/>
                <w:iCs/>
                <w:color w:val="78788C"/>
                <w:sz w:val="18"/>
                <w:szCs w:val="18"/>
              </w:rPr>
              <w:t xml:space="preserve">plus  </w:t>
            </w: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>in-kind contributions</w:t>
            </w:r>
          </w:p>
          <w:p w14:paraId="0E79449C" w14:textId="77777777" w:rsidR="00485EAE" w:rsidRPr="00297880" w:rsidRDefault="00485EAE" w:rsidP="0049060D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</w:p>
          <w:p w14:paraId="5D49C8E5" w14:textId="77777777" w:rsidR="00485EAE" w:rsidRPr="00297880" w:rsidRDefault="00485EAE" w:rsidP="0049060D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</w:p>
        </w:tc>
        <w:tc>
          <w:tcPr>
            <w:tcW w:w="6090" w:type="dxa"/>
          </w:tcPr>
          <w:p w14:paraId="41D0B684" w14:textId="6F47FF6A" w:rsidR="00AB39E4" w:rsidRPr="00774F3E" w:rsidRDefault="00AB39E4" w:rsidP="00927061">
            <w:pPr>
              <w:spacing w:after="60"/>
              <w:jc w:val="both"/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</w:pPr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Best suited </w:t>
            </w:r>
            <w:proofErr w:type="gramStart"/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to</w:t>
            </w:r>
            <w:r w:rsidR="00B24BC1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:</w:t>
            </w:r>
            <w:proofErr w:type="gramEnd"/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 </w:t>
            </w:r>
            <w:r w:rsidR="00774F3E"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production companies</w:t>
            </w:r>
            <w:r w:rsidR="00D1301A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/end-users and</w:t>
            </w:r>
            <w:r w:rsidR="00774F3E"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 large research </w:t>
            </w:r>
            <w:r w:rsidR="00B24BC1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institutions</w:t>
            </w:r>
          </w:p>
          <w:p w14:paraId="5725954B" w14:textId="28E96679" w:rsidR="00BB3D79" w:rsidRPr="00BB3D79" w:rsidRDefault="00BB3D79" w:rsidP="00BB3D79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BB3D79">
              <w:rPr>
                <w:rFonts w:ascii="Arial" w:hAnsi="Arial" w:cs="Arial"/>
                <w:color w:val="78788C"/>
                <w:sz w:val="18"/>
                <w:szCs w:val="18"/>
              </w:rPr>
              <w:t>Direct research priorities via membership of steering committee</w:t>
            </w:r>
          </w:p>
          <w:p w14:paraId="57DD3A2F" w14:textId="16C519BA" w:rsidR="00BB3D79" w:rsidRPr="00BB3D79" w:rsidRDefault="00BB3D79" w:rsidP="00BB3D79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BB3D79">
              <w:rPr>
                <w:rFonts w:ascii="Arial" w:hAnsi="Arial" w:cs="Arial"/>
                <w:color w:val="78788C"/>
                <w:sz w:val="18"/>
                <w:szCs w:val="18"/>
              </w:rPr>
              <w:t>Involvement in unlimited number of projects</w:t>
            </w:r>
          </w:p>
          <w:p w14:paraId="5D0DF20B" w14:textId="0A2CC207" w:rsidR="00BB3D79" w:rsidRPr="00BB3D79" w:rsidRDefault="00BB3D79" w:rsidP="00BB3D79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BB3D79">
              <w:rPr>
                <w:rFonts w:ascii="Arial" w:hAnsi="Arial" w:cs="Arial"/>
                <w:color w:val="78788C"/>
                <w:sz w:val="18"/>
                <w:szCs w:val="18"/>
              </w:rPr>
              <w:t>Primary rights to Project IP</w:t>
            </w:r>
          </w:p>
          <w:p w14:paraId="7B0B6915" w14:textId="3DF39A1F" w:rsidR="00BB3D79" w:rsidRPr="00BB3D79" w:rsidRDefault="00BB3D79" w:rsidP="00BB3D79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BB3D79">
              <w:rPr>
                <w:rFonts w:ascii="Arial" w:hAnsi="Arial" w:cs="Arial"/>
                <w:color w:val="78788C"/>
                <w:sz w:val="18"/>
                <w:szCs w:val="18"/>
              </w:rPr>
              <w:t xml:space="preserve">Membership of Company and associated voting </w:t>
            </w:r>
            <w:proofErr w:type="gramStart"/>
            <w:r w:rsidRPr="00BB3D79">
              <w:rPr>
                <w:rFonts w:ascii="Arial" w:hAnsi="Arial" w:cs="Arial"/>
                <w:color w:val="78788C"/>
                <w:sz w:val="18"/>
                <w:szCs w:val="18"/>
              </w:rPr>
              <w:t>rights</w:t>
            </w:r>
            <w:proofErr w:type="gramEnd"/>
          </w:p>
          <w:p w14:paraId="6323495B" w14:textId="6B055215" w:rsidR="00485EAE" w:rsidRPr="00297880" w:rsidRDefault="00BB3D79" w:rsidP="006C584E">
            <w:pPr>
              <w:pStyle w:val="ListParagraph"/>
              <w:numPr>
                <w:ilvl w:val="0"/>
                <w:numId w:val="30"/>
              </w:numPr>
              <w:spacing w:after="120"/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BB3D79">
              <w:rPr>
                <w:rFonts w:ascii="Arial" w:hAnsi="Arial" w:cs="Arial"/>
                <w:color w:val="78788C"/>
                <w:sz w:val="18"/>
                <w:szCs w:val="18"/>
              </w:rPr>
              <w:t>All rights associated with lower partner tiers</w:t>
            </w:r>
          </w:p>
        </w:tc>
      </w:tr>
      <w:tr w:rsidR="00485EAE" w:rsidRPr="00384AB2" w14:paraId="0789057B" w14:textId="77777777" w:rsidTr="00774F3E">
        <w:tc>
          <w:tcPr>
            <w:tcW w:w="997" w:type="dxa"/>
          </w:tcPr>
          <w:p w14:paraId="3EC6AF98" w14:textId="77777777" w:rsidR="00485EAE" w:rsidRPr="00297880" w:rsidRDefault="00485EAE" w:rsidP="00CA0892">
            <w:pPr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>Key</w:t>
            </w:r>
          </w:p>
          <w:p w14:paraId="674B3B53" w14:textId="77777777" w:rsidR="00485EAE" w:rsidRPr="00297880" w:rsidRDefault="00485EAE" w:rsidP="00CA0892">
            <w:pPr>
              <w:rPr>
                <w:rFonts w:ascii="Arial" w:hAnsi="Arial" w:cs="Arial"/>
                <w:color w:val="78788C"/>
                <w:sz w:val="18"/>
                <w:szCs w:val="18"/>
              </w:rPr>
            </w:pPr>
          </w:p>
        </w:tc>
        <w:tc>
          <w:tcPr>
            <w:tcW w:w="2542" w:type="dxa"/>
          </w:tcPr>
          <w:p w14:paraId="4C2FC893" w14:textId="77777777" w:rsidR="00485EAE" w:rsidRPr="00297880" w:rsidRDefault="00485EAE" w:rsidP="0049060D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$100k p.a. and above </w:t>
            </w:r>
            <w:r w:rsidRPr="00297880">
              <w:rPr>
                <w:rFonts w:ascii="Arial" w:hAnsi="Arial" w:cs="Arial"/>
                <w:b/>
                <w:bCs/>
                <w:i/>
                <w:iCs/>
                <w:color w:val="78788C"/>
                <w:sz w:val="18"/>
                <w:szCs w:val="18"/>
              </w:rPr>
              <w:t>plus</w:t>
            </w: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  in-kind contributions</w:t>
            </w:r>
          </w:p>
          <w:p w14:paraId="602E9F0B" w14:textId="77777777" w:rsidR="00485EAE" w:rsidRPr="00297880" w:rsidRDefault="00485EAE" w:rsidP="0049060D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</w:p>
          <w:p w14:paraId="77985B8F" w14:textId="77777777" w:rsidR="00485EAE" w:rsidRPr="00297880" w:rsidRDefault="00485EAE" w:rsidP="0049060D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</w:p>
        </w:tc>
        <w:tc>
          <w:tcPr>
            <w:tcW w:w="6090" w:type="dxa"/>
          </w:tcPr>
          <w:p w14:paraId="7941B430" w14:textId="381E73BA" w:rsidR="00774F3E" w:rsidRPr="00774F3E" w:rsidRDefault="00774F3E" w:rsidP="00927061">
            <w:pPr>
              <w:spacing w:after="60"/>
              <w:jc w:val="both"/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</w:pPr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Best suited </w:t>
            </w:r>
            <w:proofErr w:type="gramStart"/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to</w:t>
            </w:r>
            <w:r w:rsidR="00B24BC1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:</w:t>
            </w:r>
            <w:proofErr w:type="gramEnd"/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 </w:t>
            </w:r>
            <w:r w:rsidR="00E32139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technology</w:t>
            </w:r>
            <w:r w:rsidR="00D1301A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, </w:t>
            </w:r>
            <w:r w:rsidR="00E32139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engineering</w:t>
            </w:r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 companies</w:t>
            </w:r>
            <w:r w:rsidR="00D1301A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 and</w:t>
            </w:r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 </w:t>
            </w:r>
            <w:r w:rsidR="00E32139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medium</w:t>
            </w:r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 research </w:t>
            </w:r>
            <w:r w:rsidR="00B24BC1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institutions</w:t>
            </w:r>
          </w:p>
          <w:p w14:paraId="1AFBA00A" w14:textId="31D0F4F4" w:rsidR="00B6446C" w:rsidRPr="00B6446C" w:rsidRDefault="00B6446C" w:rsidP="00B6446C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B6446C">
              <w:rPr>
                <w:rFonts w:ascii="Arial" w:hAnsi="Arial" w:cs="Arial"/>
                <w:color w:val="78788C"/>
                <w:sz w:val="18"/>
                <w:szCs w:val="18"/>
              </w:rPr>
              <w:t>Membership of Research Advisory Committees.</w:t>
            </w:r>
          </w:p>
          <w:p w14:paraId="423771AE" w14:textId="3E615D99" w:rsidR="00B6446C" w:rsidRPr="00B6446C" w:rsidRDefault="00B6446C" w:rsidP="00B6446C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B6446C">
              <w:rPr>
                <w:rFonts w:ascii="Arial" w:hAnsi="Arial" w:cs="Arial"/>
                <w:color w:val="78788C"/>
                <w:sz w:val="18"/>
                <w:szCs w:val="18"/>
              </w:rPr>
              <w:t>Nominate research priorities to the Steering Committee</w:t>
            </w:r>
          </w:p>
          <w:p w14:paraId="6410F614" w14:textId="55CCB95E" w:rsidR="00B6446C" w:rsidRPr="00B6446C" w:rsidRDefault="00B6446C" w:rsidP="00B6446C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B6446C">
              <w:rPr>
                <w:rFonts w:ascii="Arial" w:hAnsi="Arial" w:cs="Arial"/>
                <w:color w:val="78788C"/>
                <w:sz w:val="18"/>
                <w:szCs w:val="18"/>
              </w:rPr>
              <w:t xml:space="preserve">Involvement in up to </w:t>
            </w:r>
            <w:r>
              <w:rPr>
                <w:rFonts w:ascii="Arial" w:hAnsi="Arial" w:cs="Arial"/>
                <w:color w:val="78788C"/>
                <w:sz w:val="18"/>
                <w:szCs w:val="18"/>
              </w:rPr>
              <w:t>3</w:t>
            </w:r>
            <w:r w:rsidRPr="00B6446C">
              <w:rPr>
                <w:rFonts w:ascii="Arial" w:hAnsi="Arial" w:cs="Arial"/>
                <w:color w:val="78788C"/>
                <w:sz w:val="18"/>
                <w:szCs w:val="18"/>
              </w:rPr>
              <w:t xml:space="preserve"> projects at any one time, unless by exception approval</w:t>
            </w:r>
          </w:p>
          <w:p w14:paraId="79BD3D3F" w14:textId="00310E1F" w:rsidR="00B6446C" w:rsidRPr="00B6446C" w:rsidRDefault="00B6446C" w:rsidP="00B6446C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B6446C">
              <w:rPr>
                <w:rFonts w:ascii="Arial" w:hAnsi="Arial" w:cs="Arial"/>
                <w:color w:val="78788C"/>
                <w:sz w:val="18"/>
                <w:szCs w:val="18"/>
              </w:rPr>
              <w:t>Secondary access to Project IP, proportional to partnership status</w:t>
            </w:r>
          </w:p>
          <w:p w14:paraId="6BE38DE0" w14:textId="50357ECD" w:rsidR="00B6446C" w:rsidRPr="00B6446C" w:rsidRDefault="00B6446C" w:rsidP="00B6446C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B6446C">
              <w:rPr>
                <w:rFonts w:ascii="Arial" w:hAnsi="Arial" w:cs="Arial"/>
                <w:color w:val="78788C"/>
                <w:sz w:val="18"/>
                <w:szCs w:val="18"/>
              </w:rPr>
              <w:t>Access to CRC’s industry PhD internships program</w:t>
            </w:r>
          </w:p>
          <w:p w14:paraId="79F001FB" w14:textId="6F649B47" w:rsidR="00B87BBF" w:rsidRPr="00297880" w:rsidRDefault="00B6446C" w:rsidP="006C584E">
            <w:pPr>
              <w:pStyle w:val="ListParagraph"/>
              <w:numPr>
                <w:ilvl w:val="0"/>
                <w:numId w:val="30"/>
              </w:numPr>
              <w:spacing w:after="120"/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B6446C">
              <w:rPr>
                <w:rFonts w:ascii="Arial" w:hAnsi="Arial" w:cs="Arial"/>
                <w:color w:val="78788C"/>
                <w:sz w:val="18"/>
                <w:szCs w:val="18"/>
              </w:rPr>
              <w:t>All rights associated with lower partner tiers</w:t>
            </w:r>
          </w:p>
        </w:tc>
      </w:tr>
      <w:tr w:rsidR="00485EAE" w:rsidRPr="00384AB2" w14:paraId="2B556614" w14:textId="77777777" w:rsidTr="00774F3E">
        <w:tc>
          <w:tcPr>
            <w:tcW w:w="997" w:type="dxa"/>
          </w:tcPr>
          <w:p w14:paraId="2EA3E693" w14:textId="77777777" w:rsidR="00485EAE" w:rsidRPr="00297880" w:rsidRDefault="00485EAE" w:rsidP="00CA0892">
            <w:pPr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>Affiliate</w:t>
            </w:r>
          </w:p>
          <w:p w14:paraId="60D1534B" w14:textId="77777777" w:rsidR="00485EAE" w:rsidRPr="00297880" w:rsidRDefault="00485EAE" w:rsidP="00CA0892">
            <w:pPr>
              <w:rPr>
                <w:rFonts w:ascii="Arial" w:hAnsi="Arial" w:cs="Arial"/>
                <w:color w:val="78788C"/>
                <w:sz w:val="18"/>
                <w:szCs w:val="18"/>
              </w:rPr>
            </w:pPr>
          </w:p>
        </w:tc>
        <w:tc>
          <w:tcPr>
            <w:tcW w:w="2542" w:type="dxa"/>
          </w:tcPr>
          <w:p w14:paraId="59753F6F" w14:textId="77777777" w:rsidR="000D2DF8" w:rsidRDefault="00485EAE" w:rsidP="0049060D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>$</w:t>
            </w:r>
            <w:r w:rsidR="003D49C9">
              <w:rPr>
                <w:rFonts w:ascii="Arial" w:hAnsi="Arial" w:cs="Arial"/>
                <w:color w:val="78788C"/>
                <w:sz w:val="18"/>
                <w:szCs w:val="18"/>
              </w:rPr>
              <w:t>2</w:t>
            </w: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0k p.a. and above </w:t>
            </w:r>
            <w:r w:rsidRPr="00297880">
              <w:rPr>
                <w:rFonts w:ascii="Arial" w:hAnsi="Arial" w:cs="Arial"/>
                <w:b/>
                <w:bCs/>
                <w:i/>
                <w:iCs/>
                <w:color w:val="78788C"/>
                <w:sz w:val="18"/>
                <w:szCs w:val="18"/>
              </w:rPr>
              <w:t>plus</w:t>
            </w: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  </w:t>
            </w:r>
          </w:p>
          <w:p w14:paraId="020F6157" w14:textId="77777777" w:rsidR="00485EAE" w:rsidRPr="00297880" w:rsidRDefault="00485EAE" w:rsidP="0049060D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>in-kind contributions</w:t>
            </w:r>
          </w:p>
          <w:p w14:paraId="2315FC2E" w14:textId="77777777" w:rsidR="00485EAE" w:rsidRPr="00297880" w:rsidRDefault="00485EAE" w:rsidP="0049060D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</w:p>
          <w:p w14:paraId="1D7845AF" w14:textId="77777777" w:rsidR="00485EAE" w:rsidRPr="00297880" w:rsidRDefault="00485EAE" w:rsidP="0049060D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</w:p>
        </w:tc>
        <w:tc>
          <w:tcPr>
            <w:tcW w:w="6090" w:type="dxa"/>
          </w:tcPr>
          <w:p w14:paraId="7770298E" w14:textId="5D666583" w:rsidR="00E32139" w:rsidRPr="00774F3E" w:rsidRDefault="00E32139" w:rsidP="00927061">
            <w:pPr>
              <w:spacing w:after="60"/>
              <w:jc w:val="both"/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</w:pPr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Best suited </w:t>
            </w:r>
            <w:proofErr w:type="gramStart"/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to</w:t>
            </w:r>
            <w:r w:rsidR="00B24BC1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:</w:t>
            </w:r>
            <w:proofErr w:type="gramEnd"/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start-up</w:t>
            </w:r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 companies</w:t>
            </w:r>
            <w:r w:rsidR="00D1301A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, small-medium enterprises and</w:t>
            </w:r>
            <w:r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 small</w:t>
            </w:r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 research </w:t>
            </w:r>
            <w:r w:rsidR="00B24BC1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institutions</w:t>
            </w:r>
          </w:p>
          <w:p w14:paraId="66E8901D" w14:textId="778E91DD" w:rsidR="006C584E" w:rsidRPr="006C584E" w:rsidRDefault="006C584E" w:rsidP="006C58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6C584E">
              <w:rPr>
                <w:rFonts w:ascii="Arial" w:hAnsi="Arial" w:cs="Arial"/>
                <w:color w:val="78788C"/>
                <w:sz w:val="18"/>
                <w:szCs w:val="18"/>
              </w:rPr>
              <w:t xml:space="preserve">Contribute to HILT CRC research strategy and project </w:t>
            </w:r>
            <w:proofErr w:type="gramStart"/>
            <w:r w:rsidRPr="006C584E">
              <w:rPr>
                <w:rFonts w:ascii="Arial" w:hAnsi="Arial" w:cs="Arial"/>
                <w:color w:val="78788C"/>
                <w:sz w:val="18"/>
                <w:szCs w:val="18"/>
              </w:rPr>
              <w:t>ideation</w:t>
            </w:r>
            <w:proofErr w:type="gramEnd"/>
          </w:p>
          <w:p w14:paraId="02EDA884" w14:textId="4162E5AD" w:rsidR="006C584E" w:rsidRPr="006C584E" w:rsidRDefault="006C584E" w:rsidP="006C58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6C584E">
              <w:rPr>
                <w:rFonts w:ascii="Arial" w:hAnsi="Arial" w:cs="Arial"/>
                <w:color w:val="78788C"/>
                <w:sz w:val="18"/>
                <w:szCs w:val="18"/>
              </w:rPr>
              <w:t xml:space="preserve">Involvement in up to </w:t>
            </w:r>
            <w:r>
              <w:rPr>
                <w:rFonts w:ascii="Arial" w:hAnsi="Arial" w:cs="Arial"/>
                <w:color w:val="78788C"/>
                <w:sz w:val="18"/>
                <w:szCs w:val="18"/>
              </w:rPr>
              <w:t>1</w:t>
            </w:r>
            <w:r w:rsidRPr="006C584E">
              <w:rPr>
                <w:rFonts w:ascii="Arial" w:hAnsi="Arial" w:cs="Arial"/>
                <w:color w:val="78788C"/>
                <w:sz w:val="18"/>
                <w:szCs w:val="18"/>
              </w:rPr>
              <w:t xml:space="preserve"> project at any one time, unless by exception approval</w:t>
            </w:r>
          </w:p>
          <w:p w14:paraId="72668CB8" w14:textId="0980CE29" w:rsidR="006C584E" w:rsidRPr="006C584E" w:rsidRDefault="006C584E" w:rsidP="006C58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6C584E">
              <w:rPr>
                <w:rFonts w:ascii="Arial" w:hAnsi="Arial" w:cs="Arial"/>
                <w:color w:val="78788C"/>
                <w:sz w:val="18"/>
                <w:szCs w:val="18"/>
              </w:rPr>
              <w:t>Access to Project IP on a commercial basis</w:t>
            </w:r>
          </w:p>
          <w:p w14:paraId="5A0C779B" w14:textId="7EC51276" w:rsidR="00485EAE" w:rsidRPr="00297880" w:rsidRDefault="006C584E" w:rsidP="006C584E">
            <w:pPr>
              <w:pStyle w:val="ListParagraph"/>
              <w:numPr>
                <w:ilvl w:val="0"/>
                <w:numId w:val="30"/>
              </w:numPr>
              <w:spacing w:after="120"/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6C584E">
              <w:rPr>
                <w:rFonts w:ascii="Arial" w:hAnsi="Arial" w:cs="Arial"/>
                <w:color w:val="78788C"/>
                <w:sz w:val="18"/>
                <w:szCs w:val="18"/>
              </w:rPr>
              <w:t>All rights associated with lower partner tiers</w:t>
            </w:r>
          </w:p>
        </w:tc>
      </w:tr>
      <w:tr w:rsidR="00485EAE" w:rsidRPr="00384AB2" w14:paraId="246D7985" w14:textId="77777777" w:rsidTr="00774F3E">
        <w:trPr>
          <w:trHeight w:val="625"/>
        </w:trPr>
        <w:tc>
          <w:tcPr>
            <w:tcW w:w="997" w:type="dxa"/>
          </w:tcPr>
          <w:p w14:paraId="0639CEE8" w14:textId="77777777" w:rsidR="00485EAE" w:rsidRPr="00297880" w:rsidRDefault="00485EAE" w:rsidP="00CA0892">
            <w:pPr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Associate </w:t>
            </w:r>
          </w:p>
        </w:tc>
        <w:tc>
          <w:tcPr>
            <w:tcW w:w="2542" w:type="dxa"/>
          </w:tcPr>
          <w:p w14:paraId="72C35240" w14:textId="77777777" w:rsidR="00485EAE" w:rsidRPr="00297880" w:rsidRDefault="00485EAE" w:rsidP="0049060D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In-kind contributions only </w:t>
            </w:r>
          </w:p>
          <w:p w14:paraId="4A375563" w14:textId="77777777" w:rsidR="00485EAE" w:rsidRPr="00297880" w:rsidRDefault="00485EAE" w:rsidP="0049060D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</w:p>
          <w:p w14:paraId="47D3A5C9" w14:textId="77777777" w:rsidR="00485EAE" w:rsidRPr="00297880" w:rsidRDefault="00485EAE" w:rsidP="0049060D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</w:p>
          <w:p w14:paraId="1D8BDC4D" w14:textId="77777777" w:rsidR="00485EAE" w:rsidRPr="00297880" w:rsidRDefault="00485EAE" w:rsidP="0049060D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</w:p>
        </w:tc>
        <w:tc>
          <w:tcPr>
            <w:tcW w:w="6090" w:type="dxa"/>
          </w:tcPr>
          <w:p w14:paraId="6B4E8C76" w14:textId="608DB06C" w:rsidR="00E32139" w:rsidRPr="00774F3E" w:rsidRDefault="00E32139" w:rsidP="00927061">
            <w:pPr>
              <w:spacing w:after="60"/>
              <w:jc w:val="both"/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</w:pPr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Best suited </w:t>
            </w:r>
            <w:proofErr w:type="gramStart"/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to</w:t>
            </w:r>
            <w:r w:rsidR="00B24BC1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:</w:t>
            </w:r>
            <w:proofErr w:type="gramEnd"/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 </w:t>
            </w:r>
            <w:r w:rsidR="002F4A7C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industry associations, </w:t>
            </w:r>
            <w:r w:rsidR="00B24BC1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non-government organisations</w:t>
            </w:r>
            <w:r w:rsidR="002F4A7C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 and international</w:t>
            </w:r>
            <w:r w:rsidRPr="00774F3E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 research </w:t>
            </w:r>
            <w:r w:rsidR="00B24BC1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institutions</w:t>
            </w:r>
            <w:r w:rsidR="00B52F51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 xml:space="preserve"> </w:t>
            </w:r>
            <w:r w:rsidR="001E74D8">
              <w:rPr>
                <w:rFonts w:ascii="Arial" w:hAnsi="Arial" w:cs="Arial"/>
                <w:b/>
                <w:bCs/>
                <w:color w:val="78788C"/>
                <w:sz w:val="18"/>
                <w:szCs w:val="18"/>
              </w:rPr>
              <w:t>(companies only by exception)</w:t>
            </w:r>
          </w:p>
          <w:p w14:paraId="0798D08E" w14:textId="324A879B" w:rsidR="006C584E" w:rsidRPr="006C584E" w:rsidRDefault="006C584E" w:rsidP="006C58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6C584E">
              <w:rPr>
                <w:rFonts w:ascii="Arial" w:hAnsi="Arial" w:cs="Arial"/>
                <w:color w:val="78788C"/>
                <w:sz w:val="18"/>
                <w:szCs w:val="18"/>
              </w:rPr>
              <w:t xml:space="preserve">Involvement in projects as required, supplying specialist skill sets or </w:t>
            </w:r>
            <w:proofErr w:type="gramStart"/>
            <w:r w:rsidRPr="006C584E">
              <w:rPr>
                <w:rFonts w:ascii="Arial" w:hAnsi="Arial" w:cs="Arial"/>
                <w:color w:val="78788C"/>
                <w:sz w:val="18"/>
                <w:szCs w:val="18"/>
              </w:rPr>
              <w:t>infrastructure</w:t>
            </w:r>
            <w:proofErr w:type="gramEnd"/>
          </w:p>
          <w:p w14:paraId="0C85800D" w14:textId="0C8B8F88" w:rsidR="006C584E" w:rsidRPr="006C584E" w:rsidRDefault="006C584E" w:rsidP="006C58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6C584E">
              <w:rPr>
                <w:rFonts w:ascii="Arial" w:hAnsi="Arial" w:cs="Arial"/>
                <w:color w:val="78788C"/>
                <w:sz w:val="18"/>
                <w:szCs w:val="18"/>
              </w:rPr>
              <w:t xml:space="preserve">Attendance at HILT CRC conference, </w:t>
            </w:r>
            <w:proofErr w:type="gramStart"/>
            <w:r w:rsidRPr="006C584E">
              <w:rPr>
                <w:rFonts w:ascii="Arial" w:hAnsi="Arial" w:cs="Arial"/>
                <w:color w:val="78788C"/>
                <w:sz w:val="18"/>
                <w:szCs w:val="18"/>
              </w:rPr>
              <w:t>webinars</w:t>
            </w:r>
            <w:proofErr w:type="gramEnd"/>
            <w:r w:rsidRPr="006C584E">
              <w:rPr>
                <w:rFonts w:ascii="Arial" w:hAnsi="Arial" w:cs="Arial"/>
                <w:color w:val="78788C"/>
                <w:sz w:val="18"/>
                <w:szCs w:val="18"/>
              </w:rPr>
              <w:t xml:space="preserve"> and other events</w:t>
            </w:r>
          </w:p>
          <w:p w14:paraId="788E297E" w14:textId="753C9925" w:rsidR="006C584E" w:rsidRPr="006C584E" w:rsidRDefault="006C584E" w:rsidP="006C584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6C584E">
              <w:rPr>
                <w:rFonts w:ascii="Arial" w:hAnsi="Arial" w:cs="Arial"/>
                <w:color w:val="78788C"/>
                <w:sz w:val="18"/>
                <w:szCs w:val="18"/>
              </w:rPr>
              <w:t>Access to non-restricted HILT project outcomes</w:t>
            </w:r>
          </w:p>
          <w:p w14:paraId="73FBF832" w14:textId="226367CF" w:rsidR="00B64DF5" w:rsidRPr="00297880" w:rsidRDefault="006C584E" w:rsidP="006C584E">
            <w:pPr>
              <w:pStyle w:val="ListParagraph"/>
              <w:numPr>
                <w:ilvl w:val="0"/>
                <w:numId w:val="30"/>
              </w:numPr>
              <w:spacing w:after="120"/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6C584E">
              <w:rPr>
                <w:rFonts w:ascii="Arial" w:hAnsi="Arial" w:cs="Arial"/>
                <w:color w:val="78788C"/>
                <w:sz w:val="18"/>
                <w:szCs w:val="18"/>
              </w:rPr>
              <w:t>May be eligible for tax offsets under the R&amp;D tax incentive</w:t>
            </w:r>
          </w:p>
        </w:tc>
      </w:tr>
    </w:tbl>
    <w:p w14:paraId="16DBB7C3" w14:textId="77777777" w:rsidR="00BC4E11" w:rsidRDefault="00BC4E11" w:rsidP="00BC4E11">
      <w:pPr>
        <w:spacing w:after="0"/>
        <w:rPr>
          <w:rFonts w:ascii="Arial" w:hAnsi="Arial" w:cs="Arial"/>
          <w:b/>
          <w:bCs/>
          <w:color w:val="4C4C4E"/>
          <w:sz w:val="18"/>
          <w:szCs w:val="18"/>
        </w:rPr>
      </w:pPr>
    </w:p>
    <w:p w14:paraId="30A9705A" w14:textId="77777777" w:rsidR="00B24BC1" w:rsidRDefault="00B24BC1" w:rsidP="00BC4E11">
      <w:pPr>
        <w:spacing w:after="0"/>
        <w:rPr>
          <w:rFonts w:ascii="Arial" w:hAnsi="Arial" w:cs="Arial"/>
          <w:b/>
          <w:bCs/>
          <w:color w:val="4C4C4E"/>
          <w:sz w:val="18"/>
          <w:szCs w:val="18"/>
        </w:rPr>
      </w:pPr>
    </w:p>
    <w:p w14:paraId="0F6BC13B" w14:textId="77777777" w:rsidR="00953887" w:rsidRDefault="00953887" w:rsidP="00953887">
      <w:pPr>
        <w:autoSpaceDE w:val="0"/>
        <w:autoSpaceDN w:val="0"/>
        <w:adjustRightInd w:val="0"/>
        <w:spacing w:after="260" w:line="191" w:lineRule="atLeast"/>
        <w:rPr>
          <w:rFonts w:ascii="Arial" w:hAnsi="Arial" w:cs="Arial"/>
          <w:b/>
          <w:bCs/>
          <w:color w:val="1E78C8"/>
          <w:sz w:val="32"/>
          <w:szCs w:val="32"/>
        </w:rPr>
      </w:pPr>
      <w:r w:rsidRPr="000D2DF8">
        <w:rPr>
          <w:rFonts w:ascii="Arial" w:hAnsi="Arial" w:cs="Arial"/>
          <w:b/>
          <w:bCs/>
          <w:color w:val="1E78C8"/>
          <w:sz w:val="32"/>
          <w:szCs w:val="32"/>
        </w:rPr>
        <w:t>Key Considerations</w:t>
      </w:r>
    </w:p>
    <w:p w14:paraId="33E0BD1D" w14:textId="77777777" w:rsidR="00953887" w:rsidRPr="00297880" w:rsidRDefault="00953887" w:rsidP="00953887">
      <w:pPr>
        <w:autoSpaceDE w:val="0"/>
        <w:autoSpaceDN w:val="0"/>
        <w:adjustRightInd w:val="0"/>
        <w:spacing w:after="120" w:line="191" w:lineRule="atLeast"/>
        <w:rPr>
          <w:rFonts w:ascii="Arial" w:hAnsi="Arial" w:cs="Arial"/>
          <w:color w:val="78788C"/>
          <w:sz w:val="19"/>
          <w:szCs w:val="19"/>
        </w:rPr>
      </w:pPr>
      <w:r w:rsidRPr="00297880">
        <w:rPr>
          <w:rFonts w:ascii="Arial" w:hAnsi="Arial" w:cs="Arial"/>
          <w:color w:val="78788C"/>
          <w:sz w:val="19"/>
          <w:szCs w:val="19"/>
        </w:rPr>
        <w:t xml:space="preserve">Applicants must address the following key areas: </w:t>
      </w:r>
    </w:p>
    <w:p w14:paraId="4FC3E2B7" w14:textId="77777777" w:rsidR="00953887" w:rsidRPr="00297880" w:rsidRDefault="00953887" w:rsidP="00953887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Arial" w:hAnsi="Arial" w:cs="Arial"/>
          <w:color w:val="78788C"/>
          <w:sz w:val="19"/>
          <w:szCs w:val="19"/>
        </w:rPr>
      </w:pPr>
      <w:r>
        <w:rPr>
          <w:rFonts w:ascii="Arial" w:hAnsi="Arial" w:cs="Arial"/>
          <w:color w:val="78788C"/>
          <w:sz w:val="19"/>
          <w:szCs w:val="19"/>
        </w:rPr>
        <w:t>Reasons for joining HILT CRC: in particular as much as possible i</w:t>
      </w:r>
      <w:r w:rsidRPr="00297880">
        <w:rPr>
          <w:rFonts w:ascii="Arial" w:hAnsi="Arial" w:cs="Arial"/>
          <w:color w:val="78788C"/>
          <w:sz w:val="19"/>
          <w:szCs w:val="19"/>
        </w:rPr>
        <w:t>dentify the project(s) the applicant seeks to participate in; this may be an existing project, a priority area from the Research Strategy or a new project in which case a summary should be provided.</w:t>
      </w:r>
    </w:p>
    <w:p w14:paraId="28DD76E0" w14:textId="77777777" w:rsidR="00953887" w:rsidRPr="00297880" w:rsidRDefault="00953887" w:rsidP="00953887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Arial" w:hAnsi="Arial" w:cs="Arial"/>
          <w:color w:val="78788C"/>
          <w:sz w:val="19"/>
          <w:szCs w:val="19"/>
        </w:rPr>
      </w:pPr>
      <w:r w:rsidRPr="00297880">
        <w:rPr>
          <w:rFonts w:ascii="Arial" w:hAnsi="Arial" w:cs="Arial"/>
          <w:color w:val="78788C"/>
          <w:sz w:val="19"/>
          <w:szCs w:val="19"/>
        </w:rPr>
        <w:t xml:space="preserve">The cash and/or in-kind contributions that the applicant </w:t>
      </w:r>
      <w:r>
        <w:rPr>
          <w:rFonts w:ascii="Arial" w:hAnsi="Arial" w:cs="Arial"/>
          <w:color w:val="78788C"/>
          <w:sz w:val="19"/>
          <w:szCs w:val="19"/>
        </w:rPr>
        <w:t>will</w:t>
      </w:r>
      <w:r w:rsidRPr="00297880">
        <w:rPr>
          <w:rFonts w:ascii="Arial" w:hAnsi="Arial" w:cs="Arial"/>
          <w:color w:val="78788C"/>
          <w:sz w:val="19"/>
          <w:szCs w:val="19"/>
        </w:rPr>
        <w:t xml:space="preserve"> make including the amount, </w:t>
      </w:r>
      <w:proofErr w:type="gramStart"/>
      <w:r w:rsidRPr="00297880">
        <w:rPr>
          <w:rFonts w:ascii="Arial" w:hAnsi="Arial" w:cs="Arial"/>
          <w:color w:val="78788C"/>
          <w:sz w:val="19"/>
          <w:szCs w:val="19"/>
        </w:rPr>
        <w:t>nature</w:t>
      </w:r>
      <w:proofErr w:type="gramEnd"/>
      <w:r w:rsidRPr="00297880">
        <w:rPr>
          <w:rFonts w:ascii="Arial" w:hAnsi="Arial" w:cs="Arial"/>
          <w:color w:val="78788C"/>
          <w:sz w:val="19"/>
          <w:szCs w:val="19"/>
        </w:rPr>
        <w:t xml:space="preserve"> and timing of these contributions. </w:t>
      </w:r>
    </w:p>
    <w:p w14:paraId="53263488" w14:textId="77777777" w:rsidR="00953887" w:rsidRDefault="00953887" w:rsidP="00953887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Arial" w:hAnsi="Arial" w:cs="Arial"/>
          <w:color w:val="78788C"/>
          <w:sz w:val="19"/>
          <w:szCs w:val="19"/>
        </w:rPr>
      </w:pPr>
      <w:r>
        <w:rPr>
          <w:rFonts w:ascii="Arial" w:hAnsi="Arial" w:cs="Arial"/>
          <w:color w:val="78788C"/>
          <w:sz w:val="19"/>
          <w:szCs w:val="19"/>
        </w:rPr>
        <w:t>W</w:t>
      </w:r>
      <w:r w:rsidRPr="00154B97">
        <w:rPr>
          <w:rFonts w:ascii="Arial" w:hAnsi="Arial" w:cs="Arial"/>
          <w:color w:val="78788C"/>
          <w:sz w:val="19"/>
          <w:szCs w:val="19"/>
        </w:rPr>
        <w:t>hat specific skills, technologies</w:t>
      </w:r>
      <w:r>
        <w:rPr>
          <w:rFonts w:ascii="Arial" w:hAnsi="Arial" w:cs="Arial"/>
          <w:color w:val="78788C"/>
          <w:sz w:val="19"/>
          <w:szCs w:val="19"/>
        </w:rPr>
        <w:t xml:space="preserve"> </w:t>
      </w:r>
      <w:r w:rsidRPr="00154B97">
        <w:rPr>
          <w:rFonts w:ascii="Arial" w:hAnsi="Arial" w:cs="Arial"/>
          <w:color w:val="78788C"/>
          <w:sz w:val="19"/>
          <w:szCs w:val="19"/>
        </w:rPr>
        <w:t xml:space="preserve">infrastructure </w:t>
      </w:r>
      <w:r>
        <w:rPr>
          <w:rFonts w:ascii="Arial" w:hAnsi="Arial" w:cs="Arial"/>
          <w:color w:val="78788C"/>
          <w:sz w:val="19"/>
          <w:szCs w:val="19"/>
        </w:rPr>
        <w:t>or other benefits the applicant</w:t>
      </w:r>
      <w:r w:rsidRPr="00154B97">
        <w:rPr>
          <w:rFonts w:ascii="Arial" w:hAnsi="Arial" w:cs="Arial"/>
          <w:color w:val="78788C"/>
          <w:sz w:val="19"/>
          <w:szCs w:val="19"/>
        </w:rPr>
        <w:t xml:space="preserve"> </w:t>
      </w:r>
      <w:r>
        <w:rPr>
          <w:rFonts w:ascii="Arial" w:hAnsi="Arial" w:cs="Arial"/>
          <w:color w:val="78788C"/>
          <w:sz w:val="19"/>
          <w:szCs w:val="19"/>
        </w:rPr>
        <w:t>will</w:t>
      </w:r>
      <w:r w:rsidRPr="00154B97">
        <w:rPr>
          <w:rFonts w:ascii="Arial" w:hAnsi="Arial" w:cs="Arial"/>
          <w:color w:val="78788C"/>
          <w:sz w:val="19"/>
          <w:szCs w:val="19"/>
        </w:rPr>
        <w:t xml:space="preserve"> </w:t>
      </w:r>
      <w:r>
        <w:rPr>
          <w:rFonts w:ascii="Arial" w:hAnsi="Arial" w:cs="Arial"/>
          <w:color w:val="78788C"/>
          <w:sz w:val="19"/>
          <w:szCs w:val="19"/>
        </w:rPr>
        <w:t xml:space="preserve">bring to existing Partners and current and prospective projects. </w:t>
      </w:r>
    </w:p>
    <w:p w14:paraId="7BBA3858" w14:textId="31043D8A" w:rsidR="00953887" w:rsidRDefault="00953887" w:rsidP="00953887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Arial" w:hAnsi="Arial" w:cs="Arial"/>
          <w:color w:val="78788C"/>
          <w:sz w:val="19"/>
          <w:szCs w:val="19"/>
        </w:rPr>
      </w:pPr>
      <w:r w:rsidRPr="00297880">
        <w:rPr>
          <w:rFonts w:ascii="Arial" w:hAnsi="Arial" w:cs="Arial"/>
          <w:color w:val="78788C"/>
          <w:sz w:val="19"/>
          <w:szCs w:val="19"/>
        </w:rPr>
        <w:t xml:space="preserve">Whether or not the applicant believes that their entry into the HILT CRC may compete or conflict with the interests of an existing Partner, Current Partners can be viewed at </w:t>
      </w:r>
      <w:hyperlink r:id="rId12" w:history="1">
        <w:r w:rsidRPr="00297880">
          <w:rPr>
            <w:rFonts w:ascii="Arial" w:hAnsi="Arial" w:cs="Arial"/>
            <w:color w:val="78788C"/>
            <w:sz w:val="19"/>
            <w:szCs w:val="19"/>
          </w:rPr>
          <w:t>https://www.hiltcrc.com.au/</w:t>
        </w:r>
      </w:hyperlink>
    </w:p>
    <w:p w14:paraId="1BCFD6AF" w14:textId="77777777" w:rsidR="00953887" w:rsidRPr="00297880" w:rsidRDefault="00953887" w:rsidP="00BC4E11">
      <w:pPr>
        <w:spacing w:after="0"/>
        <w:rPr>
          <w:rFonts w:ascii="Arial" w:hAnsi="Arial" w:cs="Arial"/>
          <w:b/>
          <w:bCs/>
          <w:color w:val="4C4C4E"/>
          <w:sz w:val="18"/>
          <w:szCs w:val="18"/>
        </w:rPr>
      </w:pPr>
    </w:p>
    <w:p w14:paraId="6DB1EE4A" w14:textId="77777777" w:rsidR="001E74D8" w:rsidRDefault="001E74D8">
      <w:pPr>
        <w:rPr>
          <w:rFonts w:ascii="Arial" w:hAnsi="Arial" w:cs="Arial"/>
          <w:b/>
          <w:bCs/>
          <w:color w:val="1E78C8"/>
          <w:sz w:val="32"/>
          <w:szCs w:val="32"/>
        </w:rPr>
      </w:pPr>
      <w:r>
        <w:rPr>
          <w:rFonts w:ascii="Arial" w:hAnsi="Arial" w:cs="Arial"/>
          <w:b/>
          <w:bCs/>
          <w:color w:val="1E78C8"/>
          <w:sz w:val="32"/>
          <w:szCs w:val="32"/>
        </w:rPr>
        <w:br w:type="page"/>
      </w:r>
    </w:p>
    <w:p w14:paraId="06258285" w14:textId="6BFD40F5" w:rsidR="004E634A" w:rsidRPr="000D2DF8" w:rsidRDefault="004E634A" w:rsidP="00297880">
      <w:pPr>
        <w:autoSpaceDE w:val="0"/>
        <w:autoSpaceDN w:val="0"/>
        <w:adjustRightInd w:val="0"/>
        <w:spacing w:after="260" w:line="191" w:lineRule="atLeast"/>
        <w:rPr>
          <w:rFonts w:ascii="Arial" w:hAnsi="Arial" w:cs="Arial"/>
          <w:b/>
          <w:bCs/>
          <w:color w:val="1E78C8"/>
          <w:sz w:val="32"/>
          <w:szCs w:val="32"/>
        </w:rPr>
      </w:pPr>
      <w:r w:rsidRPr="000D2DF8">
        <w:rPr>
          <w:rFonts w:ascii="Arial" w:hAnsi="Arial" w:cs="Arial"/>
          <w:b/>
          <w:bCs/>
          <w:color w:val="1E78C8"/>
          <w:sz w:val="32"/>
          <w:szCs w:val="32"/>
        </w:rPr>
        <w:t xml:space="preserve">Process of Admission </w:t>
      </w:r>
    </w:p>
    <w:tbl>
      <w:tblPr>
        <w:tblStyle w:val="TableGrid"/>
        <w:tblW w:w="9634" w:type="dxa"/>
        <w:tblBorders>
          <w:top w:val="single" w:sz="4" w:space="0" w:color="E7E3E1"/>
          <w:left w:val="single" w:sz="4" w:space="0" w:color="E7E3E1"/>
          <w:bottom w:val="single" w:sz="4" w:space="0" w:color="E7E3E1"/>
          <w:right w:val="single" w:sz="4" w:space="0" w:color="E7E3E1"/>
          <w:insideH w:val="single" w:sz="4" w:space="0" w:color="E7E3E1"/>
          <w:insideV w:val="single" w:sz="4" w:space="0" w:color="E7E3E1"/>
        </w:tblBorders>
        <w:tblLook w:val="04A0" w:firstRow="1" w:lastRow="0" w:firstColumn="1" w:lastColumn="0" w:noHBand="0" w:noVBand="1"/>
      </w:tblPr>
      <w:tblGrid>
        <w:gridCol w:w="1451"/>
        <w:gridCol w:w="8183"/>
      </w:tblGrid>
      <w:tr w:rsidR="00B87BBF" w:rsidRPr="00384AB2" w14:paraId="4E9841C9" w14:textId="77777777" w:rsidTr="00BC52FB">
        <w:trPr>
          <w:trHeight w:val="481"/>
        </w:trPr>
        <w:tc>
          <w:tcPr>
            <w:tcW w:w="1451" w:type="dxa"/>
            <w:shd w:val="clear" w:color="auto" w:fill="46AAF0"/>
          </w:tcPr>
          <w:p w14:paraId="680CD126" w14:textId="77777777" w:rsidR="00B87BBF" w:rsidRPr="00AA0532" w:rsidRDefault="00B87BBF" w:rsidP="00CA089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A053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Partner Tier</w:t>
            </w:r>
          </w:p>
        </w:tc>
        <w:tc>
          <w:tcPr>
            <w:tcW w:w="8183" w:type="dxa"/>
            <w:shd w:val="clear" w:color="auto" w:fill="46AAF0"/>
          </w:tcPr>
          <w:p w14:paraId="4EC09EC8" w14:textId="77777777" w:rsidR="00B87BBF" w:rsidRPr="00AA0532" w:rsidRDefault="00B87BBF" w:rsidP="00CA089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A053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Process  </w:t>
            </w:r>
          </w:p>
        </w:tc>
      </w:tr>
      <w:tr w:rsidR="00B87BBF" w:rsidRPr="00384AB2" w14:paraId="7A249701" w14:textId="77777777" w:rsidTr="00AA0532">
        <w:tc>
          <w:tcPr>
            <w:tcW w:w="1451" w:type="dxa"/>
          </w:tcPr>
          <w:p w14:paraId="4220A1C6" w14:textId="77777777" w:rsidR="00B87BBF" w:rsidRPr="00297880" w:rsidRDefault="00B87BBF" w:rsidP="00CA0892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Core </w:t>
            </w:r>
          </w:p>
          <w:p w14:paraId="78EAF607" w14:textId="77777777" w:rsidR="00B87BBF" w:rsidRPr="00297880" w:rsidRDefault="00B87BBF" w:rsidP="00CA0892">
            <w:pPr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</w:p>
        </w:tc>
        <w:tc>
          <w:tcPr>
            <w:tcW w:w="8183" w:type="dxa"/>
          </w:tcPr>
          <w:p w14:paraId="68ED6739" w14:textId="77777777" w:rsidR="00B87BBF" w:rsidRPr="00297880" w:rsidRDefault="000D638A" w:rsidP="004D782B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>P</w:t>
            </w:r>
            <w:r w:rsidR="009371C8"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rovide </w:t>
            </w:r>
            <w:r w:rsidR="00CF02EC"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existing Core Partners with at least 21 </w:t>
            </w:r>
            <w:r w:rsidR="00384AB2" w:rsidRPr="00297880">
              <w:rPr>
                <w:rFonts w:ascii="Arial" w:hAnsi="Arial" w:cs="Arial"/>
                <w:color w:val="78788C"/>
                <w:sz w:val="18"/>
                <w:szCs w:val="18"/>
              </w:rPr>
              <w:t>days’ notice</w:t>
            </w:r>
            <w:r w:rsidR="00CF02EC"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 </w:t>
            </w: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>of intended admission including details of terms of admission and involvement and how this will contribute to HILT CRC’s objectives.</w:t>
            </w:r>
          </w:p>
          <w:p w14:paraId="769DD922" w14:textId="77777777" w:rsidR="000D638A" w:rsidRPr="00297880" w:rsidRDefault="00F3202E" w:rsidP="004D782B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>At least 75% of Core Partners approve the admission</w:t>
            </w:r>
            <w:r w:rsidR="00A91F23" w:rsidRPr="00297880">
              <w:rPr>
                <w:rFonts w:ascii="Arial" w:hAnsi="Arial" w:cs="Arial"/>
                <w:color w:val="78788C"/>
                <w:sz w:val="18"/>
                <w:szCs w:val="18"/>
              </w:rPr>
              <w:t>.</w:t>
            </w:r>
          </w:p>
          <w:p w14:paraId="209FEEFB" w14:textId="77777777" w:rsidR="00F3202E" w:rsidRPr="00297880" w:rsidRDefault="00F3202E" w:rsidP="004D782B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Board </w:t>
            </w:r>
            <w:r w:rsidR="00E3430D" w:rsidRPr="00297880">
              <w:rPr>
                <w:rFonts w:ascii="Arial" w:hAnsi="Arial" w:cs="Arial"/>
                <w:color w:val="78788C"/>
                <w:sz w:val="18"/>
                <w:szCs w:val="18"/>
              </w:rPr>
              <w:t>consider</w:t>
            </w:r>
            <w:r w:rsidR="00FF6CB2" w:rsidRPr="00297880">
              <w:rPr>
                <w:rFonts w:ascii="Arial" w:hAnsi="Arial" w:cs="Arial"/>
                <w:color w:val="78788C"/>
                <w:sz w:val="18"/>
                <w:szCs w:val="18"/>
              </w:rPr>
              <w:t>s</w:t>
            </w:r>
            <w:r w:rsidR="00E3430D"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 any written feedback received by a Core Partner in relation t</w:t>
            </w:r>
            <w:r w:rsidR="00321151" w:rsidRPr="00297880">
              <w:rPr>
                <w:rFonts w:ascii="Arial" w:hAnsi="Arial" w:cs="Arial"/>
                <w:color w:val="78788C"/>
                <w:sz w:val="18"/>
                <w:szCs w:val="18"/>
              </w:rPr>
              <w:t>o the admission</w:t>
            </w:r>
            <w:r w:rsidR="00A91F23" w:rsidRPr="00297880">
              <w:rPr>
                <w:rFonts w:ascii="Arial" w:hAnsi="Arial" w:cs="Arial"/>
                <w:color w:val="78788C"/>
                <w:sz w:val="18"/>
                <w:szCs w:val="18"/>
              </w:rPr>
              <w:t>.</w:t>
            </w:r>
          </w:p>
          <w:p w14:paraId="329FCFF4" w14:textId="77777777" w:rsidR="00CF02EC" w:rsidRPr="00297880" w:rsidRDefault="00321151" w:rsidP="00221B11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Board </w:t>
            </w:r>
            <w:proofErr w:type="gramStart"/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>pass</w:t>
            </w:r>
            <w:proofErr w:type="gramEnd"/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 </w:t>
            </w:r>
            <w:r w:rsidR="00FC69E9"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a special resolution </w:t>
            </w:r>
            <w:r w:rsidR="00FF6CB2" w:rsidRPr="00297880">
              <w:rPr>
                <w:rFonts w:ascii="Arial" w:hAnsi="Arial" w:cs="Arial"/>
                <w:color w:val="78788C"/>
                <w:sz w:val="18"/>
                <w:szCs w:val="18"/>
              </w:rPr>
              <w:t>to admit the applicant.</w:t>
            </w:r>
          </w:p>
          <w:p w14:paraId="37F98308" w14:textId="77777777" w:rsidR="00CF02EC" w:rsidRPr="00297880" w:rsidRDefault="00300110" w:rsidP="00BC4E11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>Applicant</w:t>
            </w:r>
            <w:r w:rsidR="004357C8"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 to </w:t>
            </w:r>
            <w:r w:rsidR="00881FB3"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sign accession agreement </w:t>
            </w: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>agreeing to be bound to the Core Partner Agreement</w:t>
            </w:r>
            <w:r w:rsidR="00A91F23" w:rsidRPr="00297880">
              <w:rPr>
                <w:rFonts w:ascii="Arial" w:hAnsi="Arial" w:cs="Arial"/>
                <w:color w:val="78788C"/>
                <w:sz w:val="18"/>
                <w:szCs w:val="18"/>
              </w:rPr>
              <w:t>.</w:t>
            </w:r>
          </w:p>
        </w:tc>
      </w:tr>
      <w:tr w:rsidR="00B87BBF" w:rsidRPr="00384AB2" w14:paraId="522F184B" w14:textId="77777777" w:rsidTr="00AA0532">
        <w:tc>
          <w:tcPr>
            <w:tcW w:w="1451" w:type="dxa"/>
          </w:tcPr>
          <w:p w14:paraId="68C1FE0B" w14:textId="3C13BE09" w:rsidR="00B87BBF" w:rsidRPr="00297880" w:rsidRDefault="00B87BBF" w:rsidP="00CA0892">
            <w:pPr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5681D159">
              <w:rPr>
                <w:rFonts w:ascii="Arial" w:hAnsi="Arial" w:cs="Arial"/>
                <w:color w:val="78788C"/>
                <w:sz w:val="18"/>
                <w:szCs w:val="18"/>
              </w:rPr>
              <w:t>Key</w:t>
            </w:r>
            <w:r w:rsidR="2D64D4B8" w:rsidRPr="5681D159">
              <w:rPr>
                <w:rFonts w:ascii="Arial" w:hAnsi="Arial" w:cs="Arial"/>
                <w:color w:val="78788C"/>
                <w:sz w:val="18"/>
                <w:szCs w:val="18"/>
              </w:rPr>
              <w:t xml:space="preserve">, Affiliate &amp; Associate </w:t>
            </w:r>
          </w:p>
          <w:p w14:paraId="753BCF6C" w14:textId="77777777" w:rsidR="00B87BBF" w:rsidRPr="00297880" w:rsidRDefault="00B87BBF" w:rsidP="00CA0892">
            <w:pPr>
              <w:rPr>
                <w:rFonts w:ascii="Arial" w:hAnsi="Arial" w:cs="Arial"/>
                <w:color w:val="78788C"/>
                <w:sz w:val="18"/>
                <w:szCs w:val="18"/>
              </w:rPr>
            </w:pPr>
          </w:p>
        </w:tc>
        <w:tc>
          <w:tcPr>
            <w:tcW w:w="8183" w:type="dxa"/>
          </w:tcPr>
          <w:p w14:paraId="129163DD" w14:textId="77777777" w:rsidR="00D9794B" w:rsidRPr="00297880" w:rsidRDefault="00D9794B" w:rsidP="00D9794B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Provide existing Core Partners with at least 21 </w:t>
            </w:r>
            <w:r w:rsidR="00384AB2" w:rsidRPr="00297880">
              <w:rPr>
                <w:rFonts w:ascii="Arial" w:hAnsi="Arial" w:cs="Arial"/>
                <w:color w:val="78788C"/>
                <w:sz w:val="18"/>
                <w:szCs w:val="18"/>
              </w:rPr>
              <w:t>days’ notice</w:t>
            </w: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 of intended admission including details of terms of admission and involvement and how this will contribute to HILT CRC’s objectives.</w:t>
            </w:r>
          </w:p>
          <w:p w14:paraId="6EB0D20D" w14:textId="77777777" w:rsidR="00D9794B" w:rsidRPr="00297880" w:rsidRDefault="00D9794B" w:rsidP="00D9794B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>Board considers any written feedback received by a Core Partner in relation to the admission.</w:t>
            </w:r>
          </w:p>
          <w:p w14:paraId="1077227B" w14:textId="77777777" w:rsidR="00D9794B" w:rsidRPr="00297880" w:rsidRDefault="00D9794B" w:rsidP="00D9794B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Board </w:t>
            </w:r>
            <w:proofErr w:type="gramStart"/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>pass</w:t>
            </w:r>
            <w:proofErr w:type="gramEnd"/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 a special resolution to admit the applicant.</w:t>
            </w:r>
          </w:p>
          <w:p w14:paraId="45726F92" w14:textId="7923C0AE" w:rsidR="00CF02EC" w:rsidRPr="00297880" w:rsidRDefault="00D9794B" w:rsidP="00BC4E11">
            <w:pPr>
              <w:pStyle w:val="ListParagraph"/>
              <w:numPr>
                <w:ilvl w:val="0"/>
                <w:numId w:val="30"/>
              </w:numPr>
              <w:ind w:left="174" w:hanging="174"/>
              <w:jc w:val="both"/>
              <w:rPr>
                <w:rFonts w:ascii="Arial" w:hAnsi="Arial" w:cs="Arial"/>
                <w:color w:val="78788C"/>
                <w:sz w:val="18"/>
                <w:szCs w:val="18"/>
              </w:rPr>
            </w:pPr>
            <w:r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Applicant to sign </w:t>
            </w:r>
            <w:r w:rsidR="0D86E735" w:rsidRPr="5681D159">
              <w:rPr>
                <w:rFonts w:ascii="Arial" w:hAnsi="Arial" w:cs="Arial"/>
                <w:color w:val="78788C"/>
                <w:sz w:val="18"/>
                <w:szCs w:val="18"/>
              </w:rPr>
              <w:t>admission</w:t>
            </w:r>
            <w:r w:rsidR="00D76AE2" w:rsidRPr="00297880">
              <w:rPr>
                <w:rFonts w:ascii="Arial" w:hAnsi="Arial" w:cs="Arial"/>
                <w:color w:val="78788C"/>
                <w:sz w:val="18"/>
                <w:szCs w:val="18"/>
              </w:rPr>
              <w:t xml:space="preserve"> Agreement with HILT CRC.</w:t>
            </w:r>
          </w:p>
        </w:tc>
      </w:tr>
    </w:tbl>
    <w:p w14:paraId="65349516" w14:textId="77777777" w:rsidR="00B87BBF" w:rsidRPr="00F92286" w:rsidRDefault="00B87BBF" w:rsidP="00F92286">
      <w:pPr>
        <w:rPr>
          <w:b/>
        </w:rPr>
      </w:pPr>
    </w:p>
    <w:sectPr w:rsidR="00B87BBF" w:rsidRPr="00F92286" w:rsidSect="001041F2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410" w:right="1134" w:bottom="1135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ABA5" w14:textId="77777777" w:rsidR="001041F2" w:rsidRDefault="001041F2" w:rsidP="00F8528C">
      <w:pPr>
        <w:spacing w:after="0" w:line="240" w:lineRule="auto"/>
      </w:pPr>
      <w:r>
        <w:separator/>
      </w:r>
    </w:p>
  </w:endnote>
  <w:endnote w:type="continuationSeparator" w:id="0">
    <w:p w14:paraId="6B28B8C8" w14:textId="77777777" w:rsidR="001041F2" w:rsidRDefault="001041F2" w:rsidP="00F8528C">
      <w:pPr>
        <w:spacing w:after="0" w:line="240" w:lineRule="auto"/>
      </w:pPr>
      <w:r>
        <w:continuationSeparator/>
      </w:r>
    </w:p>
  </w:endnote>
  <w:endnote w:type="continuationNotice" w:id="1">
    <w:p w14:paraId="5048B4D8" w14:textId="77777777" w:rsidR="001041F2" w:rsidRDefault="001041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4861" w14:textId="77777777" w:rsidR="00C80971" w:rsidRPr="00114076" w:rsidRDefault="00114076" w:rsidP="00114076">
    <w:pPr>
      <w:pStyle w:val="Footer"/>
      <w:tabs>
        <w:tab w:val="left" w:pos="4111"/>
      </w:tabs>
      <w:jc w:val="right"/>
      <w:rPr>
        <w:rFonts w:ascii="Arial" w:hAnsi="Arial" w:cs="Arial"/>
        <w:color w:val="FFFFFF" w:themeColor="background1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DA17499" wp14:editId="7602D53D">
              <wp:simplePos x="0" y="0"/>
              <wp:positionH relativeFrom="page">
                <wp:posOffset>-29210</wp:posOffset>
              </wp:positionH>
              <wp:positionV relativeFrom="page">
                <wp:posOffset>10092055</wp:posOffset>
              </wp:positionV>
              <wp:extent cx="7613650" cy="590550"/>
              <wp:effectExtent l="0" t="0" r="635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3650" cy="590550"/>
                      </a:xfrm>
                      <a:prstGeom prst="rect">
                        <a:avLst/>
                      </a:prstGeom>
                      <a:solidFill>
                        <a:srgbClr val="2323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CFD680" w14:textId="77777777" w:rsidR="00114076" w:rsidRDefault="00114076" w:rsidP="00114076">
                          <w:pPr>
                            <w:jc w:val="center"/>
                          </w:pPr>
                        </w:p>
                        <w:p w14:paraId="6764CDD4" w14:textId="77777777" w:rsidR="00114076" w:rsidRPr="00796F6B" w:rsidRDefault="00114076" w:rsidP="0011407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A17499" id="Rectangle 27" o:spid="_x0000_s1027" style="position:absolute;left:0;text-align:left;margin-left:-2.3pt;margin-top:794.65pt;width:599.5pt;height:46.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" fillcolor="#232350" stroked="f">
              <v:textbox>
                <w:txbxContent>
                  <w:p w14:paraId="53CFD680" w14:textId="77777777" w:rsidR="00114076" w:rsidRDefault="00114076" w:rsidP="00114076">
                    <w:pPr>
                      <w:jc w:val="center"/>
                    </w:pPr>
                  </w:p>
                  <w:p w14:paraId="6764CDD4" w14:textId="77777777" w:rsidR="00114076" w:rsidRPr="00796F6B" w:rsidRDefault="00114076" w:rsidP="00114076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dt>
      <w:sdtPr>
        <w:rPr>
          <w:sz w:val="18"/>
        </w:rPr>
        <w:id w:val="-144637181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FFFFFF" w:themeColor="background1"/>
        </w:rPr>
      </w:sdtEndPr>
      <w:sdtContent>
        <w:sdt>
          <w:sdtPr>
            <w:rPr>
              <w:rFonts w:ascii="Arial" w:hAnsi="Arial" w:cs="Arial"/>
              <w:color w:val="FFFFFF" w:themeColor="background1"/>
              <w:sz w:val="18"/>
            </w:rPr>
            <w:id w:val="1712004792"/>
            <w:docPartObj>
              <w:docPartGallery w:val="Page Numbers (Top of Page)"/>
              <w:docPartUnique/>
            </w:docPartObj>
          </w:sdtPr>
          <w:sdtContent>
            <w:r w:rsidR="00C80971" w:rsidRPr="00114076">
              <w:rPr>
                <w:rFonts w:ascii="Arial" w:hAnsi="Arial" w:cs="Arial"/>
                <w:color w:val="FFFFFF" w:themeColor="background1"/>
                <w:sz w:val="18"/>
              </w:rPr>
              <w:t xml:space="preserve">Page </w:t>
            </w:r>
            <w:r w:rsidR="00C80971" w:rsidRPr="001140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4"/>
              </w:rPr>
              <w:fldChar w:fldCharType="begin"/>
            </w:r>
            <w:r w:rsidR="00C80971" w:rsidRPr="00114076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instrText xml:space="preserve"> PAGE </w:instrText>
            </w:r>
            <w:r w:rsidR="00C80971" w:rsidRPr="001140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4"/>
              </w:rPr>
              <w:fldChar w:fldCharType="separate"/>
            </w:r>
            <w:r w:rsidR="001142DC" w:rsidRPr="00114076">
              <w:rPr>
                <w:rFonts w:ascii="Arial" w:hAnsi="Arial" w:cs="Arial"/>
                <w:b/>
                <w:bCs/>
                <w:noProof/>
                <w:color w:val="FFFFFF" w:themeColor="background1"/>
                <w:sz w:val="18"/>
              </w:rPr>
              <w:t>2</w:t>
            </w:r>
            <w:r w:rsidR="00C80971" w:rsidRPr="001140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4"/>
              </w:rPr>
              <w:fldChar w:fldCharType="end"/>
            </w:r>
            <w:r w:rsidR="00C80971" w:rsidRPr="00114076">
              <w:rPr>
                <w:rFonts w:ascii="Arial" w:hAnsi="Arial" w:cs="Arial"/>
                <w:color w:val="FFFFFF" w:themeColor="background1"/>
                <w:sz w:val="18"/>
              </w:rPr>
              <w:t xml:space="preserve"> of </w:t>
            </w:r>
            <w:r w:rsidR="00C80971" w:rsidRPr="001140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4"/>
              </w:rPr>
              <w:fldChar w:fldCharType="begin"/>
            </w:r>
            <w:r w:rsidR="00C80971" w:rsidRPr="00114076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instrText xml:space="preserve"> NUMPAGES  </w:instrText>
            </w:r>
            <w:r w:rsidR="00C80971" w:rsidRPr="001140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4"/>
              </w:rPr>
              <w:fldChar w:fldCharType="separate"/>
            </w:r>
            <w:r w:rsidR="001142DC" w:rsidRPr="00114076">
              <w:rPr>
                <w:rFonts w:ascii="Arial" w:hAnsi="Arial" w:cs="Arial"/>
                <w:b/>
                <w:bCs/>
                <w:noProof/>
                <w:color w:val="FFFFFF" w:themeColor="background1"/>
                <w:sz w:val="18"/>
              </w:rPr>
              <w:t>2</w:t>
            </w:r>
            <w:r w:rsidR="00C80971" w:rsidRPr="001140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4"/>
              </w:rPr>
              <w:fldChar w:fldCharType="end"/>
            </w:r>
          </w:sdtContent>
        </w:sdt>
      </w:sdtContent>
    </w:sdt>
  </w:p>
  <w:p w14:paraId="28088C0E" w14:textId="77777777" w:rsidR="00C80971" w:rsidRDefault="00C80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216555378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F39590" w14:textId="77777777" w:rsidR="00C80971" w:rsidRDefault="00C80971" w:rsidP="00C80971">
            <w:pPr>
              <w:pStyle w:val="Footer"/>
              <w:jc w:val="right"/>
              <w:rPr>
                <w:sz w:val="18"/>
              </w:rPr>
            </w:pPr>
            <w:r>
              <w:rPr>
                <w:sz w:val="18"/>
              </w:rPr>
              <w:t xml:space="preserve">Page </w:t>
            </w:r>
            <w:r>
              <w:rPr>
                <w:b/>
                <w:bCs/>
                <w:sz w:val="20"/>
                <w:szCs w:val="24"/>
              </w:rPr>
              <w:fldChar w:fldCharType="begin"/>
            </w:r>
            <w:r>
              <w:rPr>
                <w:b/>
                <w:bCs/>
                <w:sz w:val="18"/>
              </w:rPr>
              <w:instrText xml:space="preserve"> PAGE </w:instrText>
            </w:r>
            <w:r>
              <w:rPr>
                <w:b/>
                <w:bCs/>
                <w:sz w:val="20"/>
                <w:szCs w:val="24"/>
              </w:rPr>
              <w:fldChar w:fldCharType="separate"/>
            </w:r>
            <w:r w:rsidR="00266A9D">
              <w:rPr>
                <w:b/>
                <w:bCs/>
                <w:noProof/>
                <w:sz w:val="18"/>
              </w:rPr>
              <w:t>1</w:t>
            </w:r>
            <w:r>
              <w:rPr>
                <w:b/>
                <w:bCs/>
                <w:sz w:val="20"/>
                <w:szCs w:val="24"/>
              </w:rPr>
              <w:fldChar w:fldCharType="end"/>
            </w:r>
            <w:r>
              <w:rPr>
                <w:sz w:val="18"/>
              </w:rPr>
              <w:t xml:space="preserve"> of </w:t>
            </w:r>
            <w:r>
              <w:rPr>
                <w:b/>
                <w:bCs/>
                <w:sz w:val="20"/>
                <w:szCs w:val="24"/>
              </w:rPr>
              <w:fldChar w:fldCharType="begin"/>
            </w:r>
            <w:r>
              <w:rPr>
                <w:b/>
                <w:bCs/>
                <w:sz w:val="18"/>
              </w:rPr>
              <w:instrText xml:space="preserve"> NUMPAGES  </w:instrText>
            </w:r>
            <w:r>
              <w:rPr>
                <w:b/>
                <w:bCs/>
                <w:sz w:val="20"/>
                <w:szCs w:val="24"/>
              </w:rPr>
              <w:fldChar w:fldCharType="separate"/>
            </w:r>
            <w:r w:rsidR="00266A9D">
              <w:rPr>
                <w:b/>
                <w:bCs/>
                <w:noProof/>
                <w:sz w:val="18"/>
              </w:rPr>
              <w:t>1</w:t>
            </w:r>
            <w:r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8BDA016" w14:textId="77777777" w:rsidR="00C80971" w:rsidRDefault="00C80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8E94" w14:textId="77777777" w:rsidR="001041F2" w:rsidRDefault="001041F2" w:rsidP="00F8528C">
      <w:pPr>
        <w:spacing w:after="0" w:line="240" w:lineRule="auto"/>
      </w:pPr>
      <w:r>
        <w:separator/>
      </w:r>
    </w:p>
  </w:footnote>
  <w:footnote w:type="continuationSeparator" w:id="0">
    <w:p w14:paraId="23D3CF8D" w14:textId="77777777" w:rsidR="001041F2" w:rsidRDefault="001041F2" w:rsidP="00F8528C">
      <w:pPr>
        <w:spacing w:after="0" w:line="240" w:lineRule="auto"/>
      </w:pPr>
      <w:r>
        <w:continuationSeparator/>
      </w:r>
    </w:p>
  </w:footnote>
  <w:footnote w:type="continuationNotice" w:id="1">
    <w:p w14:paraId="70C79024" w14:textId="77777777" w:rsidR="001041F2" w:rsidRDefault="001041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6191" w14:textId="77777777" w:rsidR="008B0351" w:rsidRDefault="00114076" w:rsidP="00B128D4">
    <w:pPr>
      <w:pStyle w:val="Header"/>
      <w:jc w:val="cen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43B4D43" wp14:editId="520FDFCD">
          <wp:simplePos x="0" y="0"/>
          <wp:positionH relativeFrom="column">
            <wp:posOffset>1718310</wp:posOffset>
          </wp:positionH>
          <wp:positionV relativeFrom="paragraph">
            <wp:posOffset>235585</wp:posOffset>
          </wp:positionV>
          <wp:extent cx="2266950" cy="762941"/>
          <wp:effectExtent l="0" t="0" r="0" b="0"/>
          <wp:wrapNone/>
          <wp:docPr id="40" name="Picture 4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950" cy="762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6099ADB" wp14:editId="7986A629">
              <wp:simplePos x="0" y="0"/>
              <wp:positionH relativeFrom="page">
                <wp:posOffset>-31750</wp:posOffset>
              </wp:positionH>
              <wp:positionV relativeFrom="page">
                <wp:posOffset>-6350</wp:posOffset>
              </wp:positionV>
              <wp:extent cx="7613650" cy="590550"/>
              <wp:effectExtent l="0" t="0" r="635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3650" cy="590550"/>
                      </a:xfrm>
                      <a:prstGeom prst="rect">
                        <a:avLst/>
                      </a:prstGeom>
                      <a:solidFill>
                        <a:srgbClr val="2323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B67C18" w14:textId="77777777" w:rsidR="00114076" w:rsidRDefault="00114076" w:rsidP="00114076">
                          <w:pPr>
                            <w:jc w:val="center"/>
                          </w:pPr>
                        </w:p>
                        <w:p w14:paraId="2DC346D0" w14:textId="77777777" w:rsidR="00114076" w:rsidRPr="00796F6B" w:rsidRDefault="00114076" w:rsidP="0011407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099ADB" id="Rectangle 22" o:spid="_x0000_s1026" style="position:absolute;left:0;text-align:left;margin-left:-2.5pt;margin-top:-.5pt;width:599.5pt;height:46.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" fillcolor="#232350" stroked="f">
              <v:textbox>
                <w:txbxContent>
                  <w:p w14:paraId="02B67C18" w14:textId="77777777" w:rsidR="00114076" w:rsidRDefault="00114076" w:rsidP="00114076">
                    <w:pPr>
                      <w:jc w:val="center"/>
                    </w:pPr>
                  </w:p>
                  <w:p w14:paraId="2DC346D0" w14:textId="77777777" w:rsidR="00114076" w:rsidRPr="00796F6B" w:rsidRDefault="00114076" w:rsidP="00114076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E428" w14:textId="77777777" w:rsidR="001B6F58" w:rsidRDefault="00114076" w:rsidP="001B6F58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5BB862F" wp14:editId="6617B12F">
          <wp:simplePos x="0" y="0"/>
          <wp:positionH relativeFrom="column">
            <wp:posOffset>1915160</wp:posOffset>
          </wp:positionH>
          <wp:positionV relativeFrom="paragraph">
            <wp:posOffset>216535</wp:posOffset>
          </wp:positionV>
          <wp:extent cx="2108200" cy="709295"/>
          <wp:effectExtent l="0" t="0" r="635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20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4AB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F5386F" wp14:editId="1B82C46E">
              <wp:simplePos x="0" y="0"/>
              <wp:positionH relativeFrom="page">
                <wp:posOffset>2540</wp:posOffset>
              </wp:positionH>
              <wp:positionV relativeFrom="page">
                <wp:posOffset>-13970</wp:posOffset>
              </wp:positionV>
              <wp:extent cx="7560310" cy="590550"/>
              <wp:effectExtent l="0" t="0" r="25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90550"/>
                      </a:xfrm>
                      <a:prstGeom prst="rect">
                        <a:avLst/>
                      </a:prstGeom>
                      <a:solidFill>
                        <a:srgbClr val="2323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CCDF40" w14:textId="77777777" w:rsidR="00384AB2" w:rsidRDefault="00384AB2" w:rsidP="00384AB2">
                          <w:pPr>
                            <w:jc w:val="center"/>
                          </w:pPr>
                        </w:p>
                        <w:p w14:paraId="6D9D6793" w14:textId="77777777" w:rsidR="00384AB2" w:rsidRPr="00796F6B" w:rsidRDefault="00384AB2" w:rsidP="00384AB2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F5386F" id="Rectangle 1" o:spid="_x0000_s1028" style="position:absolute;left:0;text-align:left;margin-left:.2pt;margin-top:-1.1pt;width:595.3pt;height:4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" fillcolor="#232350" stroked="f">
              <v:textbox>
                <w:txbxContent>
                  <w:p w14:paraId="2BCCDF40" w14:textId="77777777" w:rsidR="00384AB2" w:rsidRDefault="00384AB2" w:rsidP="00384AB2">
                    <w:pPr>
                      <w:jc w:val="center"/>
                    </w:pPr>
                  </w:p>
                  <w:p w14:paraId="6D9D6793" w14:textId="77777777" w:rsidR="00384AB2" w:rsidRPr="00796F6B" w:rsidRDefault="00384AB2" w:rsidP="00384AB2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677"/>
    <w:multiLevelType w:val="hybridMultilevel"/>
    <w:tmpl w:val="0C44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29A0"/>
    <w:multiLevelType w:val="hybridMultilevel"/>
    <w:tmpl w:val="4E28B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8878"/>
    <w:multiLevelType w:val="hybridMultilevel"/>
    <w:tmpl w:val="2DF22B46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152DF7"/>
    <w:multiLevelType w:val="multilevel"/>
    <w:tmpl w:val="AB0A1278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7"/>
        </w:tabs>
        <w:ind w:left="1417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543"/>
        </w:tabs>
        <w:ind w:left="3543" w:hanging="708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4" w15:restartNumberingAfterBreak="0">
    <w:nsid w:val="0EF31FFE"/>
    <w:multiLevelType w:val="hybridMultilevel"/>
    <w:tmpl w:val="03BE056C"/>
    <w:lvl w:ilvl="0" w:tplc="2D94055C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258A"/>
    <w:multiLevelType w:val="hybridMultilevel"/>
    <w:tmpl w:val="D6B2F6F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131C"/>
    <w:multiLevelType w:val="hybridMultilevel"/>
    <w:tmpl w:val="98DA5928"/>
    <w:lvl w:ilvl="0" w:tplc="522A71C2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27A7618C"/>
    <w:multiLevelType w:val="hybridMultilevel"/>
    <w:tmpl w:val="F67CBC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4937"/>
    <w:multiLevelType w:val="hybridMultilevel"/>
    <w:tmpl w:val="DE7A9BAE"/>
    <w:lvl w:ilvl="0" w:tplc="1316AEAA">
      <w:start w:val="1"/>
      <w:numFmt w:val="bullet"/>
      <w:pStyle w:val="bulletdo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A15C3"/>
    <w:multiLevelType w:val="hybridMultilevel"/>
    <w:tmpl w:val="30F47C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A5A3E"/>
    <w:multiLevelType w:val="hybridMultilevel"/>
    <w:tmpl w:val="9FBC5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411CA"/>
    <w:multiLevelType w:val="hybridMultilevel"/>
    <w:tmpl w:val="47064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D5C96"/>
    <w:multiLevelType w:val="hybridMultilevel"/>
    <w:tmpl w:val="716CA56A"/>
    <w:lvl w:ilvl="0" w:tplc="92ECCFA0">
      <w:start w:val="1"/>
      <w:numFmt w:val="none"/>
      <w:pStyle w:val="ResolutionHeading"/>
      <w:lvlText w:val="Resolution"/>
      <w:lvlJc w:val="left"/>
      <w:pPr>
        <w:tabs>
          <w:tab w:val="num" w:pos="1789"/>
        </w:tabs>
        <w:ind w:left="709" w:firstLine="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F79DF"/>
    <w:multiLevelType w:val="hybridMultilevel"/>
    <w:tmpl w:val="97C265E6"/>
    <w:lvl w:ilvl="0" w:tplc="8C66B064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6112E6F"/>
    <w:multiLevelType w:val="multilevel"/>
    <w:tmpl w:val="302EC990"/>
    <w:lvl w:ilvl="0">
      <w:start w:val="1"/>
      <w:numFmt w:val="decimal"/>
      <w:pStyle w:val="MELegal1"/>
      <w:lvlText w:val="%1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2666"/>
        </w:tabs>
        <w:ind w:left="2666" w:hanging="681"/>
      </w:pPr>
      <w:rPr>
        <w:rFonts w:hint="default"/>
        <w:b w:val="0"/>
        <w:i w:val="0"/>
      </w:rPr>
    </w:lvl>
    <w:lvl w:ilvl="3">
      <w:start w:val="1"/>
      <w:numFmt w:val="lowerRoman"/>
      <w:pStyle w:val="MELegal4"/>
      <w:lvlText w:val="(%4)"/>
      <w:lvlJc w:val="left"/>
      <w:pPr>
        <w:tabs>
          <w:tab w:val="num" w:pos="2761"/>
        </w:tabs>
        <w:ind w:left="272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4082"/>
        </w:tabs>
        <w:ind w:left="4082" w:hanging="850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4933"/>
        </w:tabs>
        <w:ind w:left="4933" w:hanging="851"/>
      </w:pPr>
      <w:rPr>
        <w:rFonts w:hint="default"/>
      </w:rPr>
    </w:lvl>
    <w:lvl w:ilvl="6">
      <w:start w:val="1"/>
      <w:numFmt w:val="decimal"/>
      <w:pStyle w:val="MELegal7"/>
      <w:lvlText w:val="%7)"/>
      <w:lvlJc w:val="left"/>
      <w:pPr>
        <w:tabs>
          <w:tab w:val="num" w:pos="5783"/>
        </w:tabs>
        <w:ind w:left="5783" w:hanging="85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48A94AE9"/>
    <w:multiLevelType w:val="hybridMultilevel"/>
    <w:tmpl w:val="FFC852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374B3D"/>
    <w:multiLevelType w:val="hybridMultilevel"/>
    <w:tmpl w:val="07301FDC"/>
    <w:lvl w:ilvl="0" w:tplc="AFF02F6C">
      <w:start w:val="1"/>
      <w:numFmt w:val="decimal"/>
      <w:pStyle w:val="Schedule"/>
      <w:lvlText w:val="Schedule %1"/>
      <w:lvlJc w:val="left"/>
      <w:pPr>
        <w:tabs>
          <w:tab w:val="num" w:pos="3218"/>
        </w:tabs>
        <w:ind w:left="1418" w:firstLine="0"/>
      </w:pPr>
      <w:rPr>
        <w:rFonts w:ascii="Tahoma" w:hAnsi="Tahoma" w:hint="default"/>
        <w:b/>
        <w:i w:val="0"/>
        <w:sz w:val="32"/>
      </w:rPr>
    </w:lvl>
    <w:lvl w:ilvl="1" w:tplc="F814B308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C2E0845C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64C071FA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312A6E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83C4947C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DA3CD162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3E686A8A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B1EE6A74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 w15:restartNumberingAfterBreak="0">
    <w:nsid w:val="56F23F12"/>
    <w:multiLevelType w:val="hybridMultilevel"/>
    <w:tmpl w:val="C18829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7B64C9"/>
    <w:multiLevelType w:val="hybridMultilevel"/>
    <w:tmpl w:val="69BE2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547905"/>
    <w:multiLevelType w:val="multilevel"/>
    <w:tmpl w:val="4492E4A0"/>
    <w:styleLink w:val="Style1"/>
    <w:lvl w:ilvl="0">
      <w:start w:val="1"/>
      <w:numFmt w:val="none"/>
      <w:lvlText w:val="1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lvlText w:val="1.1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543"/>
        </w:tabs>
        <w:ind w:left="3543" w:hanging="708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0" w15:restartNumberingAfterBreak="0">
    <w:nsid w:val="6E0632F2"/>
    <w:multiLevelType w:val="hybridMultilevel"/>
    <w:tmpl w:val="50F2B4A4"/>
    <w:lvl w:ilvl="0" w:tplc="2A7EA2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98296A">
      <w:start w:val="1"/>
      <w:numFmt w:val="bullet"/>
      <w:pStyle w:val="bulletinden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400EC"/>
    <w:multiLevelType w:val="hybridMultilevel"/>
    <w:tmpl w:val="C9FC4D8A"/>
    <w:lvl w:ilvl="0" w:tplc="56DEF4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8538E"/>
    <w:multiLevelType w:val="hybridMultilevel"/>
    <w:tmpl w:val="6E4272AE"/>
    <w:lvl w:ilvl="0" w:tplc="0C09000F">
      <w:start w:val="1"/>
      <w:numFmt w:val="decimal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72476080"/>
    <w:multiLevelType w:val="hybridMultilevel"/>
    <w:tmpl w:val="D666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57ECE"/>
    <w:multiLevelType w:val="hybridMultilevel"/>
    <w:tmpl w:val="D294FF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DB113E"/>
    <w:multiLevelType w:val="hybridMultilevel"/>
    <w:tmpl w:val="791A61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652832">
    <w:abstractNumId w:val="3"/>
  </w:num>
  <w:num w:numId="2" w16cid:durableId="540939952">
    <w:abstractNumId w:val="12"/>
  </w:num>
  <w:num w:numId="3" w16cid:durableId="84423172">
    <w:abstractNumId w:val="19"/>
  </w:num>
  <w:num w:numId="4" w16cid:durableId="659116054">
    <w:abstractNumId w:val="8"/>
  </w:num>
  <w:num w:numId="5" w16cid:durableId="323626213">
    <w:abstractNumId w:val="20"/>
  </w:num>
  <w:num w:numId="6" w16cid:durableId="419058792">
    <w:abstractNumId w:val="16"/>
  </w:num>
  <w:num w:numId="7" w16cid:durableId="1517227716">
    <w:abstractNumId w:val="14"/>
  </w:num>
  <w:num w:numId="8" w16cid:durableId="14986899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36008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6912496">
    <w:abstractNumId w:val="24"/>
  </w:num>
  <w:num w:numId="11" w16cid:durableId="233392282">
    <w:abstractNumId w:val="11"/>
  </w:num>
  <w:num w:numId="12" w16cid:durableId="480662211">
    <w:abstractNumId w:val="1"/>
  </w:num>
  <w:num w:numId="13" w16cid:durableId="42142616">
    <w:abstractNumId w:val="15"/>
  </w:num>
  <w:num w:numId="14" w16cid:durableId="1746217984">
    <w:abstractNumId w:val="17"/>
  </w:num>
  <w:num w:numId="15" w16cid:durableId="90992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71740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395923">
    <w:abstractNumId w:val="0"/>
  </w:num>
  <w:num w:numId="18" w16cid:durableId="96606226">
    <w:abstractNumId w:val="23"/>
  </w:num>
  <w:num w:numId="19" w16cid:durableId="1612273453">
    <w:abstractNumId w:val="18"/>
  </w:num>
  <w:num w:numId="20" w16cid:durableId="1122964076">
    <w:abstractNumId w:val="4"/>
  </w:num>
  <w:num w:numId="21" w16cid:durableId="284241902">
    <w:abstractNumId w:val="22"/>
  </w:num>
  <w:num w:numId="22" w16cid:durableId="1528055232">
    <w:abstractNumId w:val="6"/>
  </w:num>
  <w:num w:numId="23" w16cid:durableId="407649910">
    <w:abstractNumId w:val="21"/>
  </w:num>
  <w:num w:numId="24" w16cid:durableId="1309893756">
    <w:abstractNumId w:val="13"/>
  </w:num>
  <w:num w:numId="25" w16cid:durableId="29184796">
    <w:abstractNumId w:val="10"/>
  </w:num>
  <w:num w:numId="26" w16cid:durableId="1105343984">
    <w:abstractNumId w:val="9"/>
  </w:num>
  <w:num w:numId="27" w16cid:durableId="1472402816">
    <w:abstractNumId w:val="7"/>
  </w:num>
  <w:num w:numId="28" w16cid:durableId="553782510">
    <w:abstractNumId w:val="25"/>
  </w:num>
  <w:num w:numId="29" w16cid:durableId="1391421729">
    <w:abstractNumId w:val="2"/>
  </w:num>
  <w:num w:numId="30" w16cid:durableId="58314868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16"/>
    <w:rsid w:val="000007E1"/>
    <w:rsid w:val="0000120D"/>
    <w:rsid w:val="00001734"/>
    <w:rsid w:val="0000485C"/>
    <w:rsid w:val="0001091A"/>
    <w:rsid w:val="000110D9"/>
    <w:rsid w:val="000119A0"/>
    <w:rsid w:val="00016CB3"/>
    <w:rsid w:val="00017112"/>
    <w:rsid w:val="000200D6"/>
    <w:rsid w:val="00022AC7"/>
    <w:rsid w:val="00025902"/>
    <w:rsid w:val="000276EE"/>
    <w:rsid w:val="000334FB"/>
    <w:rsid w:val="000336CC"/>
    <w:rsid w:val="0003777B"/>
    <w:rsid w:val="00047795"/>
    <w:rsid w:val="00051543"/>
    <w:rsid w:val="00054258"/>
    <w:rsid w:val="000579E1"/>
    <w:rsid w:val="00074D4A"/>
    <w:rsid w:val="0007636F"/>
    <w:rsid w:val="00084051"/>
    <w:rsid w:val="000846F8"/>
    <w:rsid w:val="000874B7"/>
    <w:rsid w:val="000906CE"/>
    <w:rsid w:val="00094349"/>
    <w:rsid w:val="000A1B66"/>
    <w:rsid w:val="000A7240"/>
    <w:rsid w:val="000B3302"/>
    <w:rsid w:val="000B6742"/>
    <w:rsid w:val="000C493E"/>
    <w:rsid w:val="000C6AA9"/>
    <w:rsid w:val="000D2DF8"/>
    <w:rsid w:val="000D61C1"/>
    <w:rsid w:val="000D638A"/>
    <w:rsid w:val="000E5311"/>
    <w:rsid w:val="000E6701"/>
    <w:rsid w:val="000E670D"/>
    <w:rsid w:val="000F1936"/>
    <w:rsid w:val="000F7699"/>
    <w:rsid w:val="000F7D28"/>
    <w:rsid w:val="001041F2"/>
    <w:rsid w:val="001132F3"/>
    <w:rsid w:val="00114076"/>
    <w:rsid w:val="001142DC"/>
    <w:rsid w:val="00114A91"/>
    <w:rsid w:val="00114DCB"/>
    <w:rsid w:val="00121EEC"/>
    <w:rsid w:val="0013057A"/>
    <w:rsid w:val="00132FC2"/>
    <w:rsid w:val="00137192"/>
    <w:rsid w:val="00150D81"/>
    <w:rsid w:val="00154B97"/>
    <w:rsid w:val="00156468"/>
    <w:rsid w:val="00156608"/>
    <w:rsid w:val="00157FBB"/>
    <w:rsid w:val="00165C68"/>
    <w:rsid w:val="0016643A"/>
    <w:rsid w:val="00167644"/>
    <w:rsid w:val="001717BC"/>
    <w:rsid w:val="00171959"/>
    <w:rsid w:val="00174A9A"/>
    <w:rsid w:val="00183E29"/>
    <w:rsid w:val="00184297"/>
    <w:rsid w:val="0019438F"/>
    <w:rsid w:val="0019449C"/>
    <w:rsid w:val="0019736D"/>
    <w:rsid w:val="001A11E8"/>
    <w:rsid w:val="001B6F58"/>
    <w:rsid w:val="001C011B"/>
    <w:rsid w:val="001C1F72"/>
    <w:rsid w:val="001C253B"/>
    <w:rsid w:val="001C4280"/>
    <w:rsid w:val="001C53C6"/>
    <w:rsid w:val="001C71D3"/>
    <w:rsid w:val="001D5295"/>
    <w:rsid w:val="001D7B70"/>
    <w:rsid w:val="001E2CEF"/>
    <w:rsid w:val="001E34FC"/>
    <w:rsid w:val="001E4FD2"/>
    <w:rsid w:val="001E74D8"/>
    <w:rsid w:val="00203652"/>
    <w:rsid w:val="00205C67"/>
    <w:rsid w:val="0021064B"/>
    <w:rsid w:val="00221E4C"/>
    <w:rsid w:val="002235CF"/>
    <w:rsid w:val="002259ED"/>
    <w:rsid w:val="002274EC"/>
    <w:rsid w:val="00230755"/>
    <w:rsid w:val="00233213"/>
    <w:rsid w:val="002334D2"/>
    <w:rsid w:val="00235DC0"/>
    <w:rsid w:val="00237D78"/>
    <w:rsid w:val="00241811"/>
    <w:rsid w:val="00242683"/>
    <w:rsid w:val="00243CA5"/>
    <w:rsid w:val="00244F52"/>
    <w:rsid w:val="00256EC7"/>
    <w:rsid w:val="002640A6"/>
    <w:rsid w:val="00266495"/>
    <w:rsid w:val="00266A9D"/>
    <w:rsid w:val="00270304"/>
    <w:rsid w:val="002763CD"/>
    <w:rsid w:val="00280F47"/>
    <w:rsid w:val="0029358A"/>
    <w:rsid w:val="0029616C"/>
    <w:rsid w:val="0029726E"/>
    <w:rsid w:val="00297880"/>
    <w:rsid w:val="002A3D94"/>
    <w:rsid w:val="002B3C4B"/>
    <w:rsid w:val="002B45C7"/>
    <w:rsid w:val="002C0098"/>
    <w:rsid w:val="002C2D37"/>
    <w:rsid w:val="002C605F"/>
    <w:rsid w:val="002C7D49"/>
    <w:rsid w:val="002D75A9"/>
    <w:rsid w:val="002D771F"/>
    <w:rsid w:val="002E1E62"/>
    <w:rsid w:val="002E29D5"/>
    <w:rsid w:val="002E2EB1"/>
    <w:rsid w:val="002F296B"/>
    <w:rsid w:val="002F4A7C"/>
    <w:rsid w:val="00300110"/>
    <w:rsid w:val="0030625B"/>
    <w:rsid w:val="0030744D"/>
    <w:rsid w:val="00307930"/>
    <w:rsid w:val="00312D37"/>
    <w:rsid w:val="0031753C"/>
    <w:rsid w:val="00321151"/>
    <w:rsid w:val="00321157"/>
    <w:rsid w:val="00322B07"/>
    <w:rsid w:val="0032512D"/>
    <w:rsid w:val="003319D6"/>
    <w:rsid w:val="003341D3"/>
    <w:rsid w:val="00340824"/>
    <w:rsid w:val="00343669"/>
    <w:rsid w:val="00344244"/>
    <w:rsid w:val="00351D3C"/>
    <w:rsid w:val="00352DAD"/>
    <w:rsid w:val="0035308C"/>
    <w:rsid w:val="00355E67"/>
    <w:rsid w:val="0037085E"/>
    <w:rsid w:val="00373FD9"/>
    <w:rsid w:val="0037597C"/>
    <w:rsid w:val="0037753A"/>
    <w:rsid w:val="00377D6D"/>
    <w:rsid w:val="00381862"/>
    <w:rsid w:val="00384AB2"/>
    <w:rsid w:val="00390649"/>
    <w:rsid w:val="0039155A"/>
    <w:rsid w:val="00392829"/>
    <w:rsid w:val="003A5F56"/>
    <w:rsid w:val="003B1050"/>
    <w:rsid w:val="003B136E"/>
    <w:rsid w:val="003B227D"/>
    <w:rsid w:val="003B447F"/>
    <w:rsid w:val="003B5F0E"/>
    <w:rsid w:val="003C1761"/>
    <w:rsid w:val="003C375A"/>
    <w:rsid w:val="003C4C1E"/>
    <w:rsid w:val="003C6078"/>
    <w:rsid w:val="003C6A03"/>
    <w:rsid w:val="003C6B03"/>
    <w:rsid w:val="003D0E4C"/>
    <w:rsid w:val="003D2BCA"/>
    <w:rsid w:val="003D4243"/>
    <w:rsid w:val="003D49C9"/>
    <w:rsid w:val="003E0EAE"/>
    <w:rsid w:val="003E1515"/>
    <w:rsid w:val="003E716A"/>
    <w:rsid w:val="003E74D2"/>
    <w:rsid w:val="003F0754"/>
    <w:rsid w:val="003F0B45"/>
    <w:rsid w:val="003F7BA4"/>
    <w:rsid w:val="00400ED1"/>
    <w:rsid w:val="0040623A"/>
    <w:rsid w:val="00417C76"/>
    <w:rsid w:val="00424CDD"/>
    <w:rsid w:val="00427DB8"/>
    <w:rsid w:val="00431694"/>
    <w:rsid w:val="00433207"/>
    <w:rsid w:val="004357C8"/>
    <w:rsid w:val="00441B6A"/>
    <w:rsid w:val="00443FA9"/>
    <w:rsid w:val="00445250"/>
    <w:rsid w:val="00445704"/>
    <w:rsid w:val="00451B8A"/>
    <w:rsid w:val="00452E2A"/>
    <w:rsid w:val="00460221"/>
    <w:rsid w:val="00463C35"/>
    <w:rsid w:val="004641C3"/>
    <w:rsid w:val="00467907"/>
    <w:rsid w:val="00471E57"/>
    <w:rsid w:val="00475CE5"/>
    <w:rsid w:val="00476F9D"/>
    <w:rsid w:val="00483C86"/>
    <w:rsid w:val="00485EAE"/>
    <w:rsid w:val="004877E9"/>
    <w:rsid w:val="0049060D"/>
    <w:rsid w:val="00496B3C"/>
    <w:rsid w:val="004A29A7"/>
    <w:rsid w:val="004A38F9"/>
    <w:rsid w:val="004A51D7"/>
    <w:rsid w:val="004A7C43"/>
    <w:rsid w:val="004B4404"/>
    <w:rsid w:val="004B5391"/>
    <w:rsid w:val="004B7C67"/>
    <w:rsid w:val="004C149F"/>
    <w:rsid w:val="004C5F29"/>
    <w:rsid w:val="004D1B87"/>
    <w:rsid w:val="004D41A0"/>
    <w:rsid w:val="004D782B"/>
    <w:rsid w:val="004E3A0B"/>
    <w:rsid w:val="004E3B29"/>
    <w:rsid w:val="004E49D5"/>
    <w:rsid w:val="004E51ED"/>
    <w:rsid w:val="004E634A"/>
    <w:rsid w:val="004E75CE"/>
    <w:rsid w:val="004F25E4"/>
    <w:rsid w:val="005000DF"/>
    <w:rsid w:val="00500520"/>
    <w:rsid w:val="00505184"/>
    <w:rsid w:val="005072E6"/>
    <w:rsid w:val="00510EFD"/>
    <w:rsid w:val="00516B00"/>
    <w:rsid w:val="00517DF8"/>
    <w:rsid w:val="005271B8"/>
    <w:rsid w:val="00532428"/>
    <w:rsid w:val="00535E7A"/>
    <w:rsid w:val="005377CC"/>
    <w:rsid w:val="0054369E"/>
    <w:rsid w:val="00545273"/>
    <w:rsid w:val="00546358"/>
    <w:rsid w:val="00547C1C"/>
    <w:rsid w:val="00552102"/>
    <w:rsid w:val="00553CEE"/>
    <w:rsid w:val="00554552"/>
    <w:rsid w:val="005576DD"/>
    <w:rsid w:val="00560980"/>
    <w:rsid w:val="0056378C"/>
    <w:rsid w:val="005662D8"/>
    <w:rsid w:val="005678EE"/>
    <w:rsid w:val="005733E4"/>
    <w:rsid w:val="00592354"/>
    <w:rsid w:val="00592D24"/>
    <w:rsid w:val="00592D4C"/>
    <w:rsid w:val="005A20BE"/>
    <w:rsid w:val="005A2FB5"/>
    <w:rsid w:val="005A3DFC"/>
    <w:rsid w:val="005A5AAE"/>
    <w:rsid w:val="005B2FE2"/>
    <w:rsid w:val="005C0B3E"/>
    <w:rsid w:val="005C240B"/>
    <w:rsid w:val="005D04F3"/>
    <w:rsid w:val="005D1945"/>
    <w:rsid w:val="005D2A58"/>
    <w:rsid w:val="005D54AB"/>
    <w:rsid w:val="005D6165"/>
    <w:rsid w:val="005E0565"/>
    <w:rsid w:val="005E402A"/>
    <w:rsid w:val="005F66A4"/>
    <w:rsid w:val="00603802"/>
    <w:rsid w:val="00603BAD"/>
    <w:rsid w:val="006044F9"/>
    <w:rsid w:val="006127ED"/>
    <w:rsid w:val="00616551"/>
    <w:rsid w:val="006178E9"/>
    <w:rsid w:val="00620510"/>
    <w:rsid w:val="00621BDD"/>
    <w:rsid w:val="00622BD7"/>
    <w:rsid w:val="00631AE5"/>
    <w:rsid w:val="00634A26"/>
    <w:rsid w:val="00642CFF"/>
    <w:rsid w:val="00643E13"/>
    <w:rsid w:val="006472C1"/>
    <w:rsid w:val="00651D34"/>
    <w:rsid w:val="006552E2"/>
    <w:rsid w:val="00656F6D"/>
    <w:rsid w:val="00661724"/>
    <w:rsid w:val="00662D14"/>
    <w:rsid w:val="006668F1"/>
    <w:rsid w:val="00670FF7"/>
    <w:rsid w:val="00671ECD"/>
    <w:rsid w:val="00674754"/>
    <w:rsid w:val="006749EC"/>
    <w:rsid w:val="00674C65"/>
    <w:rsid w:val="006756A7"/>
    <w:rsid w:val="00676588"/>
    <w:rsid w:val="006779A5"/>
    <w:rsid w:val="00684D7F"/>
    <w:rsid w:val="006875D7"/>
    <w:rsid w:val="00687888"/>
    <w:rsid w:val="0069096B"/>
    <w:rsid w:val="00692195"/>
    <w:rsid w:val="006953B6"/>
    <w:rsid w:val="006A2F93"/>
    <w:rsid w:val="006B4334"/>
    <w:rsid w:val="006B5F3D"/>
    <w:rsid w:val="006C10F1"/>
    <w:rsid w:val="006C480A"/>
    <w:rsid w:val="006C584E"/>
    <w:rsid w:val="006D6F40"/>
    <w:rsid w:val="006D7062"/>
    <w:rsid w:val="006E0CA8"/>
    <w:rsid w:val="006E2C84"/>
    <w:rsid w:val="006E4516"/>
    <w:rsid w:val="006E4C05"/>
    <w:rsid w:val="006F02F9"/>
    <w:rsid w:val="006F319E"/>
    <w:rsid w:val="006F4879"/>
    <w:rsid w:val="006F52AE"/>
    <w:rsid w:val="00702029"/>
    <w:rsid w:val="00702C7F"/>
    <w:rsid w:val="007070A3"/>
    <w:rsid w:val="00710DB7"/>
    <w:rsid w:val="00720A0C"/>
    <w:rsid w:val="00721B1E"/>
    <w:rsid w:val="00722C6E"/>
    <w:rsid w:val="00727037"/>
    <w:rsid w:val="0073131E"/>
    <w:rsid w:val="00731CBE"/>
    <w:rsid w:val="0073210D"/>
    <w:rsid w:val="007462DE"/>
    <w:rsid w:val="00751843"/>
    <w:rsid w:val="00753A5F"/>
    <w:rsid w:val="0075439F"/>
    <w:rsid w:val="0076033C"/>
    <w:rsid w:val="00765A88"/>
    <w:rsid w:val="00766314"/>
    <w:rsid w:val="00770919"/>
    <w:rsid w:val="00773222"/>
    <w:rsid w:val="0077351F"/>
    <w:rsid w:val="00773B32"/>
    <w:rsid w:val="00774F3E"/>
    <w:rsid w:val="00777732"/>
    <w:rsid w:val="00784D71"/>
    <w:rsid w:val="0078772F"/>
    <w:rsid w:val="00787B44"/>
    <w:rsid w:val="00790E88"/>
    <w:rsid w:val="007A02F6"/>
    <w:rsid w:val="007B094E"/>
    <w:rsid w:val="007B1035"/>
    <w:rsid w:val="007D017F"/>
    <w:rsid w:val="007D093F"/>
    <w:rsid w:val="007D2F01"/>
    <w:rsid w:val="007E4068"/>
    <w:rsid w:val="007F18CC"/>
    <w:rsid w:val="007F21D8"/>
    <w:rsid w:val="007F3992"/>
    <w:rsid w:val="00805E36"/>
    <w:rsid w:val="00811B1F"/>
    <w:rsid w:val="00811B77"/>
    <w:rsid w:val="00812CF7"/>
    <w:rsid w:val="008177B7"/>
    <w:rsid w:val="00820022"/>
    <w:rsid w:val="0082185E"/>
    <w:rsid w:val="00827CBA"/>
    <w:rsid w:val="00827E3E"/>
    <w:rsid w:val="008304C0"/>
    <w:rsid w:val="00830E21"/>
    <w:rsid w:val="008343D4"/>
    <w:rsid w:val="0083628E"/>
    <w:rsid w:val="008433D7"/>
    <w:rsid w:val="00843BD4"/>
    <w:rsid w:val="00843ED4"/>
    <w:rsid w:val="00844D13"/>
    <w:rsid w:val="00851A89"/>
    <w:rsid w:val="00856B81"/>
    <w:rsid w:val="00857F11"/>
    <w:rsid w:val="00862272"/>
    <w:rsid w:val="0086297A"/>
    <w:rsid w:val="0086358B"/>
    <w:rsid w:val="008672B4"/>
    <w:rsid w:val="00875634"/>
    <w:rsid w:val="0088039A"/>
    <w:rsid w:val="00881181"/>
    <w:rsid w:val="00881FB3"/>
    <w:rsid w:val="0088476A"/>
    <w:rsid w:val="00885E57"/>
    <w:rsid w:val="00891680"/>
    <w:rsid w:val="008A2453"/>
    <w:rsid w:val="008A3118"/>
    <w:rsid w:val="008A4D31"/>
    <w:rsid w:val="008A4E12"/>
    <w:rsid w:val="008A78F9"/>
    <w:rsid w:val="008B0351"/>
    <w:rsid w:val="008B170F"/>
    <w:rsid w:val="008B2AE2"/>
    <w:rsid w:val="008C0B2F"/>
    <w:rsid w:val="008C233F"/>
    <w:rsid w:val="008C4313"/>
    <w:rsid w:val="008C4992"/>
    <w:rsid w:val="008C5502"/>
    <w:rsid w:val="008C6658"/>
    <w:rsid w:val="008C7B52"/>
    <w:rsid w:val="008D61D7"/>
    <w:rsid w:val="008D6CC3"/>
    <w:rsid w:val="008D6EBE"/>
    <w:rsid w:val="008D7FC5"/>
    <w:rsid w:val="008E0809"/>
    <w:rsid w:val="008E16FF"/>
    <w:rsid w:val="008E4FBB"/>
    <w:rsid w:val="008F3FBE"/>
    <w:rsid w:val="00900237"/>
    <w:rsid w:val="0090245E"/>
    <w:rsid w:val="00903157"/>
    <w:rsid w:val="00912FCB"/>
    <w:rsid w:val="00916E7E"/>
    <w:rsid w:val="0092541B"/>
    <w:rsid w:val="00927061"/>
    <w:rsid w:val="009332A1"/>
    <w:rsid w:val="0093661C"/>
    <w:rsid w:val="009371C8"/>
    <w:rsid w:val="00946072"/>
    <w:rsid w:val="00947206"/>
    <w:rsid w:val="00950948"/>
    <w:rsid w:val="0095199A"/>
    <w:rsid w:val="00952E13"/>
    <w:rsid w:val="0095301F"/>
    <w:rsid w:val="00953887"/>
    <w:rsid w:val="009611D8"/>
    <w:rsid w:val="009625C5"/>
    <w:rsid w:val="00963DC7"/>
    <w:rsid w:val="0096404E"/>
    <w:rsid w:val="00964B4B"/>
    <w:rsid w:val="00966CA9"/>
    <w:rsid w:val="009720FD"/>
    <w:rsid w:val="00972B02"/>
    <w:rsid w:val="0097476E"/>
    <w:rsid w:val="00976E72"/>
    <w:rsid w:val="00981250"/>
    <w:rsid w:val="00983B6E"/>
    <w:rsid w:val="009918DF"/>
    <w:rsid w:val="00992D97"/>
    <w:rsid w:val="00995A1A"/>
    <w:rsid w:val="0099781F"/>
    <w:rsid w:val="009B1B24"/>
    <w:rsid w:val="009B1D7A"/>
    <w:rsid w:val="009B3265"/>
    <w:rsid w:val="009B60DD"/>
    <w:rsid w:val="009B7E9F"/>
    <w:rsid w:val="009C1C41"/>
    <w:rsid w:val="009C2386"/>
    <w:rsid w:val="009C30AE"/>
    <w:rsid w:val="009D2F88"/>
    <w:rsid w:val="009D342F"/>
    <w:rsid w:val="009D473E"/>
    <w:rsid w:val="009D581E"/>
    <w:rsid w:val="009E0007"/>
    <w:rsid w:val="009E44D3"/>
    <w:rsid w:val="009E7B93"/>
    <w:rsid w:val="00A0124E"/>
    <w:rsid w:val="00A10EFA"/>
    <w:rsid w:val="00A12A10"/>
    <w:rsid w:val="00A249CA"/>
    <w:rsid w:val="00A318F7"/>
    <w:rsid w:val="00A410CC"/>
    <w:rsid w:val="00A4115A"/>
    <w:rsid w:val="00A44E6D"/>
    <w:rsid w:val="00A468BE"/>
    <w:rsid w:val="00A47A26"/>
    <w:rsid w:val="00A53A70"/>
    <w:rsid w:val="00A549FA"/>
    <w:rsid w:val="00A554E3"/>
    <w:rsid w:val="00A559D7"/>
    <w:rsid w:val="00A61584"/>
    <w:rsid w:val="00A61909"/>
    <w:rsid w:val="00A62B9E"/>
    <w:rsid w:val="00A76B0F"/>
    <w:rsid w:val="00A9168F"/>
    <w:rsid w:val="00A91F23"/>
    <w:rsid w:val="00A9327B"/>
    <w:rsid w:val="00A94130"/>
    <w:rsid w:val="00A9626B"/>
    <w:rsid w:val="00A969B7"/>
    <w:rsid w:val="00A97DBC"/>
    <w:rsid w:val="00AA0532"/>
    <w:rsid w:val="00AA198C"/>
    <w:rsid w:val="00AA59BB"/>
    <w:rsid w:val="00AA6BD1"/>
    <w:rsid w:val="00AB20AF"/>
    <w:rsid w:val="00AB3850"/>
    <w:rsid w:val="00AB39E4"/>
    <w:rsid w:val="00AB6C54"/>
    <w:rsid w:val="00AB706E"/>
    <w:rsid w:val="00AC3A8F"/>
    <w:rsid w:val="00AC4A06"/>
    <w:rsid w:val="00AD2008"/>
    <w:rsid w:val="00AD2E6F"/>
    <w:rsid w:val="00AD3D97"/>
    <w:rsid w:val="00AD6787"/>
    <w:rsid w:val="00AE4498"/>
    <w:rsid w:val="00AE464F"/>
    <w:rsid w:val="00AE5B28"/>
    <w:rsid w:val="00AE7D0F"/>
    <w:rsid w:val="00AF124E"/>
    <w:rsid w:val="00AF1DC6"/>
    <w:rsid w:val="00AF48E6"/>
    <w:rsid w:val="00B073A5"/>
    <w:rsid w:val="00B128D4"/>
    <w:rsid w:val="00B12F01"/>
    <w:rsid w:val="00B14708"/>
    <w:rsid w:val="00B15A26"/>
    <w:rsid w:val="00B177DD"/>
    <w:rsid w:val="00B22B39"/>
    <w:rsid w:val="00B24BC1"/>
    <w:rsid w:val="00B25ECE"/>
    <w:rsid w:val="00B26D7D"/>
    <w:rsid w:val="00B27C87"/>
    <w:rsid w:val="00B350D2"/>
    <w:rsid w:val="00B36ADF"/>
    <w:rsid w:val="00B36EBC"/>
    <w:rsid w:val="00B43725"/>
    <w:rsid w:val="00B46EDD"/>
    <w:rsid w:val="00B50C52"/>
    <w:rsid w:val="00B51821"/>
    <w:rsid w:val="00B52F51"/>
    <w:rsid w:val="00B6446C"/>
    <w:rsid w:val="00B6496D"/>
    <w:rsid w:val="00B64CE8"/>
    <w:rsid w:val="00B64DF5"/>
    <w:rsid w:val="00B70D81"/>
    <w:rsid w:val="00B72EE1"/>
    <w:rsid w:val="00B74533"/>
    <w:rsid w:val="00B75D66"/>
    <w:rsid w:val="00B85BAF"/>
    <w:rsid w:val="00B87BBF"/>
    <w:rsid w:val="00B97C25"/>
    <w:rsid w:val="00BA26A8"/>
    <w:rsid w:val="00BA6EAA"/>
    <w:rsid w:val="00BA7663"/>
    <w:rsid w:val="00BB3517"/>
    <w:rsid w:val="00BB3D79"/>
    <w:rsid w:val="00BC0F02"/>
    <w:rsid w:val="00BC1AD7"/>
    <w:rsid w:val="00BC45A3"/>
    <w:rsid w:val="00BC4E11"/>
    <w:rsid w:val="00BC52FB"/>
    <w:rsid w:val="00BC7AE9"/>
    <w:rsid w:val="00BC7C15"/>
    <w:rsid w:val="00BC7CB7"/>
    <w:rsid w:val="00BD05E2"/>
    <w:rsid w:val="00BD06CA"/>
    <w:rsid w:val="00BE1C58"/>
    <w:rsid w:val="00BE371E"/>
    <w:rsid w:val="00BE4E99"/>
    <w:rsid w:val="00BF0ADC"/>
    <w:rsid w:val="00BF4196"/>
    <w:rsid w:val="00BF67A1"/>
    <w:rsid w:val="00C00BE2"/>
    <w:rsid w:val="00C02242"/>
    <w:rsid w:val="00C027A7"/>
    <w:rsid w:val="00C02C2B"/>
    <w:rsid w:val="00C02E8C"/>
    <w:rsid w:val="00C051F3"/>
    <w:rsid w:val="00C06AE5"/>
    <w:rsid w:val="00C073FD"/>
    <w:rsid w:val="00C101D7"/>
    <w:rsid w:val="00C16A21"/>
    <w:rsid w:val="00C214B1"/>
    <w:rsid w:val="00C270A7"/>
    <w:rsid w:val="00C34452"/>
    <w:rsid w:val="00C45E47"/>
    <w:rsid w:val="00C53379"/>
    <w:rsid w:val="00C570B1"/>
    <w:rsid w:val="00C608A7"/>
    <w:rsid w:val="00C6286D"/>
    <w:rsid w:val="00C647E5"/>
    <w:rsid w:val="00C72B68"/>
    <w:rsid w:val="00C763DE"/>
    <w:rsid w:val="00C80971"/>
    <w:rsid w:val="00C809E3"/>
    <w:rsid w:val="00C845B2"/>
    <w:rsid w:val="00C860B1"/>
    <w:rsid w:val="00C87CFE"/>
    <w:rsid w:val="00C900A6"/>
    <w:rsid w:val="00C91031"/>
    <w:rsid w:val="00C91BCA"/>
    <w:rsid w:val="00C95BC8"/>
    <w:rsid w:val="00C9732D"/>
    <w:rsid w:val="00CA02DA"/>
    <w:rsid w:val="00CA0ACB"/>
    <w:rsid w:val="00CA1840"/>
    <w:rsid w:val="00CA3546"/>
    <w:rsid w:val="00CA543A"/>
    <w:rsid w:val="00CA649C"/>
    <w:rsid w:val="00CA6944"/>
    <w:rsid w:val="00CA7C51"/>
    <w:rsid w:val="00CB03F4"/>
    <w:rsid w:val="00CB0FA8"/>
    <w:rsid w:val="00CB2C57"/>
    <w:rsid w:val="00CB34CE"/>
    <w:rsid w:val="00CC0A4B"/>
    <w:rsid w:val="00CC0B58"/>
    <w:rsid w:val="00CC2FE9"/>
    <w:rsid w:val="00CC659E"/>
    <w:rsid w:val="00CD0E72"/>
    <w:rsid w:val="00CD37D9"/>
    <w:rsid w:val="00CD53BD"/>
    <w:rsid w:val="00CD542C"/>
    <w:rsid w:val="00CD5886"/>
    <w:rsid w:val="00CE3EE6"/>
    <w:rsid w:val="00CE6E6C"/>
    <w:rsid w:val="00CF02EC"/>
    <w:rsid w:val="00CF2063"/>
    <w:rsid w:val="00CF5786"/>
    <w:rsid w:val="00CF72A4"/>
    <w:rsid w:val="00D01DDA"/>
    <w:rsid w:val="00D11AA4"/>
    <w:rsid w:val="00D1301A"/>
    <w:rsid w:val="00D135AB"/>
    <w:rsid w:val="00D1506F"/>
    <w:rsid w:val="00D157AF"/>
    <w:rsid w:val="00D17AD2"/>
    <w:rsid w:val="00D20650"/>
    <w:rsid w:val="00D26B96"/>
    <w:rsid w:val="00D33ADD"/>
    <w:rsid w:val="00D359C6"/>
    <w:rsid w:val="00D363CE"/>
    <w:rsid w:val="00D374E5"/>
    <w:rsid w:val="00D43814"/>
    <w:rsid w:val="00D51F06"/>
    <w:rsid w:val="00D536F1"/>
    <w:rsid w:val="00D53CEC"/>
    <w:rsid w:val="00D57916"/>
    <w:rsid w:val="00D57E56"/>
    <w:rsid w:val="00D57F74"/>
    <w:rsid w:val="00D639D4"/>
    <w:rsid w:val="00D64616"/>
    <w:rsid w:val="00D6763A"/>
    <w:rsid w:val="00D70680"/>
    <w:rsid w:val="00D70702"/>
    <w:rsid w:val="00D7284D"/>
    <w:rsid w:val="00D75B56"/>
    <w:rsid w:val="00D76AE2"/>
    <w:rsid w:val="00D771C5"/>
    <w:rsid w:val="00D83FA7"/>
    <w:rsid w:val="00D86399"/>
    <w:rsid w:val="00D91557"/>
    <w:rsid w:val="00D93032"/>
    <w:rsid w:val="00D959E8"/>
    <w:rsid w:val="00D95D96"/>
    <w:rsid w:val="00D96DEF"/>
    <w:rsid w:val="00D9794B"/>
    <w:rsid w:val="00DA7C97"/>
    <w:rsid w:val="00DB0FAE"/>
    <w:rsid w:val="00DB2AD0"/>
    <w:rsid w:val="00DB3FF8"/>
    <w:rsid w:val="00DB4496"/>
    <w:rsid w:val="00DB6717"/>
    <w:rsid w:val="00DD085B"/>
    <w:rsid w:val="00DD6731"/>
    <w:rsid w:val="00DE002D"/>
    <w:rsid w:val="00DE2D8F"/>
    <w:rsid w:val="00DE4DF9"/>
    <w:rsid w:val="00DE5BAC"/>
    <w:rsid w:val="00DF5720"/>
    <w:rsid w:val="00E02DA0"/>
    <w:rsid w:val="00E03B8E"/>
    <w:rsid w:val="00E073EB"/>
    <w:rsid w:val="00E1286F"/>
    <w:rsid w:val="00E1586D"/>
    <w:rsid w:val="00E24F7E"/>
    <w:rsid w:val="00E312BB"/>
    <w:rsid w:val="00E32139"/>
    <w:rsid w:val="00E3285A"/>
    <w:rsid w:val="00E33331"/>
    <w:rsid w:val="00E3430D"/>
    <w:rsid w:val="00E344EC"/>
    <w:rsid w:val="00E3630E"/>
    <w:rsid w:val="00E36E80"/>
    <w:rsid w:val="00E42908"/>
    <w:rsid w:val="00E4697A"/>
    <w:rsid w:val="00E46F10"/>
    <w:rsid w:val="00E47385"/>
    <w:rsid w:val="00E61517"/>
    <w:rsid w:val="00E66693"/>
    <w:rsid w:val="00E66A6C"/>
    <w:rsid w:val="00E67878"/>
    <w:rsid w:val="00E738A4"/>
    <w:rsid w:val="00E805C8"/>
    <w:rsid w:val="00E82F9F"/>
    <w:rsid w:val="00E83A4B"/>
    <w:rsid w:val="00E8656C"/>
    <w:rsid w:val="00E914EA"/>
    <w:rsid w:val="00E916CB"/>
    <w:rsid w:val="00E95F36"/>
    <w:rsid w:val="00E96C9C"/>
    <w:rsid w:val="00E979FF"/>
    <w:rsid w:val="00EA371D"/>
    <w:rsid w:val="00EB53EB"/>
    <w:rsid w:val="00EC17F8"/>
    <w:rsid w:val="00EC239E"/>
    <w:rsid w:val="00EC5443"/>
    <w:rsid w:val="00EC56D3"/>
    <w:rsid w:val="00EC5D4C"/>
    <w:rsid w:val="00ED5E86"/>
    <w:rsid w:val="00EE2175"/>
    <w:rsid w:val="00EE525B"/>
    <w:rsid w:val="00EE61DD"/>
    <w:rsid w:val="00EF3711"/>
    <w:rsid w:val="00F0013C"/>
    <w:rsid w:val="00F10872"/>
    <w:rsid w:val="00F22F42"/>
    <w:rsid w:val="00F23D4E"/>
    <w:rsid w:val="00F307C8"/>
    <w:rsid w:val="00F3202E"/>
    <w:rsid w:val="00F40A34"/>
    <w:rsid w:val="00F432A7"/>
    <w:rsid w:val="00F45F4E"/>
    <w:rsid w:val="00F4607C"/>
    <w:rsid w:val="00F4683F"/>
    <w:rsid w:val="00F520A2"/>
    <w:rsid w:val="00F556BE"/>
    <w:rsid w:val="00F55BB6"/>
    <w:rsid w:val="00F56F64"/>
    <w:rsid w:val="00F609D2"/>
    <w:rsid w:val="00F659F6"/>
    <w:rsid w:val="00F70390"/>
    <w:rsid w:val="00F769B6"/>
    <w:rsid w:val="00F76EFB"/>
    <w:rsid w:val="00F81EFC"/>
    <w:rsid w:val="00F8528C"/>
    <w:rsid w:val="00F86773"/>
    <w:rsid w:val="00F876AA"/>
    <w:rsid w:val="00F92286"/>
    <w:rsid w:val="00F93CFF"/>
    <w:rsid w:val="00F94668"/>
    <w:rsid w:val="00F94E19"/>
    <w:rsid w:val="00FA0302"/>
    <w:rsid w:val="00FA4B1B"/>
    <w:rsid w:val="00FA6BEE"/>
    <w:rsid w:val="00FB0146"/>
    <w:rsid w:val="00FC670A"/>
    <w:rsid w:val="00FC69E9"/>
    <w:rsid w:val="00FD00B4"/>
    <w:rsid w:val="00FD15C8"/>
    <w:rsid w:val="00FD2806"/>
    <w:rsid w:val="00FE1248"/>
    <w:rsid w:val="00FE46E6"/>
    <w:rsid w:val="00FE5AA6"/>
    <w:rsid w:val="00FE6A56"/>
    <w:rsid w:val="00FE700A"/>
    <w:rsid w:val="00FF0577"/>
    <w:rsid w:val="00FF0659"/>
    <w:rsid w:val="00FF374F"/>
    <w:rsid w:val="00FF6092"/>
    <w:rsid w:val="00FF6769"/>
    <w:rsid w:val="00FF6CB2"/>
    <w:rsid w:val="0D86E735"/>
    <w:rsid w:val="2D64D4B8"/>
    <w:rsid w:val="4713BAFD"/>
    <w:rsid w:val="5681D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4F41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autoRedefine/>
    <w:qFormat/>
    <w:rsid w:val="00CC659E"/>
    <w:pPr>
      <w:keepNext/>
      <w:numPr>
        <w:numId w:val="1"/>
      </w:numPr>
      <w:pBdr>
        <w:bottom w:val="single" w:sz="4" w:space="1" w:color="auto"/>
      </w:pBdr>
      <w:spacing w:before="360" w:after="0" w:line="240" w:lineRule="auto"/>
      <w:ind w:left="680" w:hanging="680"/>
      <w:outlineLvl w:val="0"/>
    </w:pPr>
    <w:rPr>
      <w:rFonts w:ascii="Calibri" w:eastAsia="Times New Roman" w:hAnsi="Calibri" w:cstheme="minorHAnsi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AF48E6"/>
    <w:pPr>
      <w:keepNext/>
      <w:spacing w:before="240" w:after="240" w:line="240" w:lineRule="auto"/>
      <w:outlineLvl w:val="1"/>
    </w:pPr>
    <w:rPr>
      <w:rFonts w:ascii="Calibri" w:eastAsia="Times New Roman" w:hAnsi="Calibri" w:cstheme="minorHAnsi"/>
      <w:bCs/>
      <w:lang w:val="en-GB" w:eastAsia="en-US"/>
    </w:rPr>
  </w:style>
  <w:style w:type="paragraph" w:styleId="Heading3">
    <w:name w:val="heading 3"/>
    <w:basedOn w:val="Normal"/>
    <w:link w:val="Heading3Char"/>
    <w:autoRedefine/>
    <w:qFormat/>
    <w:rsid w:val="00CC659E"/>
    <w:pPr>
      <w:keepNext/>
      <w:widowControl w:val="0"/>
      <w:numPr>
        <w:ilvl w:val="2"/>
        <w:numId w:val="1"/>
      </w:numPr>
      <w:spacing w:before="120" w:after="0" w:line="240" w:lineRule="auto"/>
      <w:outlineLvl w:val="2"/>
    </w:pPr>
    <w:rPr>
      <w:rFonts w:ascii="Calibri" w:eastAsia="Times New Roman" w:hAnsi="Calibri" w:cs="Arial"/>
      <w:lang w:val="en-US" w:eastAsia="en-US"/>
    </w:rPr>
  </w:style>
  <w:style w:type="paragraph" w:styleId="Heading4">
    <w:name w:val="heading 4"/>
    <w:basedOn w:val="Normal"/>
    <w:link w:val="Heading4Char"/>
    <w:autoRedefine/>
    <w:qFormat/>
    <w:rsid w:val="00AF48E6"/>
    <w:pPr>
      <w:numPr>
        <w:ilvl w:val="3"/>
        <w:numId w:val="1"/>
      </w:numPr>
      <w:spacing w:before="120" w:after="240" w:line="240" w:lineRule="auto"/>
      <w:ind w:left="1134" w:hanging="425"/>
      <w:outlineLvl w:val="3"/>
    </w:pPr>
    <w:rPr>
      <w:rFonts w:ascii="Calibri" w:eastAsia="Times New Roman" w:hAnsi="Calibri" w:cs="Times New Roman"/>
      <w:bCs/>
      <w:szCs w:val="28"/>
      <w:lang w:eastAsia="en-US"/>
    </w:rPr>
  </w:style>
  <w:style w:type="paragraph" w:styleId="Heading5">
    <w:name w:val="heading 5"/>
    <w:basedOn w:val="Normal"/>
    <w:link w:val="Heading5Char"/>
    <w:qFormat/>
    <w:rsid w:val="000276EE"/>
    <w:pPr>
      <w:numPr>
        <w:ilvl w:val="4"/>
        <w:numId w:val="1"/>
      </w:numPr>
      <w:spacing w:before="240" w:after="0" w:line="240" w:lineRule="auto"/>
      <w:outlineLvl w:val="4"/>
    </w:pPr>
    <w:rPr>
      <w:rFonts w:ascii="Calibri" w:eastAsia="Times New Roman" w:hAnsi="Calibri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qFormat/>
    <w:rsid w:val="000276EE"/>
    <w:pPr>
      <w:numPr>
        <w:ilvl w:val="5"/>
        <w:numId w:val="1"/>
      </w:numPr>
      <w:spacing w:before="240" w:after="0" w:line="240" w:lineRule="auto"/>
      <w:outlineLvl w:val="5"/>
    </w:pPr>
    <w:rPr>
      <w:rFonts w:ascii="Calibri" w:eastAsia="Times New Roman" w:hAnsi="Calibri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qFormat/>
    <w:rsid w:val="000276EE"/>
    <w:pPr>
      <w:numPr>
        <w:ilvl w:val="6"/>
        <w:numId w:val="1"/>
      </w:numPr>
      <w:spacing w:before="240" w:after="0" w:line="240" w:lineRule="auto"/>
      <w:outlineLvl w:val="6"/>
    </w:pPr>
    <w:rPr>
      <w:rFonts w:ascii="Calibri" w:eastAsia="Times New Roman" w:hAnsi="Calibri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qFormat/>
    <w:rsid w:val="000276EE"/>
    <w:pPr>
      <w:numPr>
        <w:ilvl w:val="7"/>
        <w:numId w:val="1"/>
      </w:numPr>
      <w:spacing w:before="240" w:after="0" w:line="240" w:lineRule="auto"/>
      <w:outlineLvl w:val="7"/>
    </w:pPr>
    <w:rPr>
      <w:rFonts w:ascii="Calibri" w:eastAsia="Times New Roman" w:hAnsi="Calibri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qFormat/>
    <w:rsid w:val="000276EE"/>
    <w:pPr>
      <w:numPr>
        <w:ilvl w:val="8"/>
        <w:numId w:val="1"/>
      </w:numPr>
      <w:spacing w:before="240" w:after="0" w:line="240" w:lineRule="auto"/>
      <w:outlineLvl w:val="8"/>
    </w:pPr>
    <w:rPr>
      <w:rFonts w:ascii="Calibri" w:eastAsia="Times New Roman" w:hAnsi="Calibri" w:cs="Arial"/>
      <w:sz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E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28C"/>
  </w:style>
  <w:style w:type="paragraph" w:styleId="Footer">
    <w:name w:val="footer"/>
    <w:basedOn w:val="Normal"/>
    <w:link w:val="FooterChar"/>
    <w:uiPriority w:val="99"/>
    <w:unhideWhenUsed/>
    <w:rsid w:val="00F85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28C"/>
  </w:style>
  <w:style w:type="paragraph" w:styleId="BalloonText">
    <w:name w:val="Balloon Text"/>
    <w:basedOn w:val="Normal"/>
    <w:link w:val="BalloonTextChar"/>
    <w:uiPriority w:val="99"/>
    <w:semiHidden/>
    <w:unhideWhenUsed/>
    <w:rsid w:val="00F8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F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659E"/>
    <w:rPr>
      <w:rFonts w:ascii="Calibri" w:eastAsia="Times New Roman" w:hAnsi="Calibri" w:cstheme="minorHAnsi"/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F48E6"/>
    <w:rPr>
      <w:rFonts w:ascii="Calibri" w:eastAsia="Times New Roman" w:hAnsi="Calibri" w:cstheme="minorHAnsi"/>
      <w:bCs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C659E"/>
    <w:rPr>
      <w:rFonts w:ascii="Calibri" w:eastAsia="Times New Roman" w:hAnsi="Calibri" w:cs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F48E6"/>
    <w:rPr>
      <w:rFonts w:ascii="Calibri" w:eastAsia="Times New Roman" w:hAnsi="Calibri" w:cs="Times New Roman"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0276EE"/>
    <w:rPr>
      <w:rFonts w:ascii="Calibri" w:eastAsia="Times New Roman" w:hAnsi="Calibri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0276EE"/>
    <w:rPr>
      <w:rFonts w:ascii="Calibri" w:eastAsia="Times New Roman" w:hAnsi="Calibri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0276EE"/>
    <w:rPr>
      <w:rFonts w:ascii="Calibri" w:eastAsia="Times New Roman" w:hAnsi="Calibri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0276EE"/>
    <w:rPr>
      <w:rFonts w:ascii="Calibri" w:eastAsia="Times New Roman" w:hAnsi="Calibri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0276EE"/>
    <w:rPr>
      <w:rFonts w:ascii="Calibri" w:eastAsia="Times New Roman" w:hAnsi="Calibri" w:cs="Arial"/>
      <w:sz w:val="20"/>
      <w:lang w:eastAsia="en-US"/>
    </w:rPr>
  </w:style>
  <w:style w:type="paragraph" w:customStyle="1" w:styleId="ResolutionHeading">
    <w:name w:val="ResolutionHeading"/>
    <w:basedOn w:val="Normal"/>
    <w:next w:val="Heading2"/>
    <w:rsid w:val="00827E3E"/>
    <w:pPr>
      <w:keepNext/>
      <w:numPr>
        <w:numId w:val="2"/>
      </w:numPr>
      <w:tabs>
        <w:tab w:val="clear" w:pos="1789"/>
        <w:tab w:val="left" w:pos="1814"/>
      </w:tabs>
      <w:spacing w:before="240" w:after="0" w:line="240" w:lineRule="auto"/>
    </w:pPr>
    <w:rPr>
      <w:rFonts w:ascii="Calibri" w:eastAsia="Times New Roman" w:hAnsi="Calibri" w:cs="Times New Roman"/>
      <w:b/>
      <w:sz w:val="20"/>
      <w:szCs w:val="20"/>
      <w:lang w:eastAsia="en-US"/>
    </w:rPr>
  </w:style>
  <w:style w:type="numbering" w:customStyle="1" w:styleId="Style1">
    <w:name w:val="Style1"/>
    <w:rsid w:val="009C2386"/>
    <w:pPr>
      <w:numPr>
        <w:numId w:val="3"/>
      </w:numPr>
    </w:pPr>
  </w:style>
  <w:style w:type="paragraph" w:customStyle="1" w:styleId="BodyText">
    <w:name w:val="BodyText"/>
    <w:basedOn w:val="Normal"/>
    <w:rsid w:val="009C2386"/>
    <w:pPr>
      <w:spacing w:before="240" w:after="0" w:line="240" w:lineRule="auto"/>
      <w:ind w:left="709"/>
    </w:pPr>
    <w:rPr>
      <w:rFonts w:ascii="Calibri" w:eastAsia="Times New Roman" w:hAnsi="Calibri" w:cs="Times New Roman"/>
      <w:sz w:val="20"/>
      <w:szCs w:val="24"/>
      <w:lang w:eastAsia="en-US"/>
    </w:rPr>
  </w:style>
  <w:style w:type="paragraph" w:customStyle="1" w:styleId="DocumentLabel">
    <w:name w:val="Document Label"/>
    <w:basedOn w:val="Normal"/>
    <w:rsid w:val="00D86399"/>
    <w:pPr>
      <w:keepNext/>
      <w:keepLines/>
      <w:spacing w:before="240" w:after="360" w:line="240" w:lineRule="auto"/>
      <w:jc w:val="both"/>
    </w:pPr>
    <w:rPr>
      <w:rFonts w:ascii="Times New Roman" w:eastAsia="Times New Roman" w:hAnsi="Times New Roman" w:cs="Times New Roman"/>
      <w:b/>
      <w:kern w:val="28"/>
      <w:sz w:val="36"/>
      <w:szCs w:val="20"/>
      <w:lang w:eastAsia="en-US"/>
    </w:rPr>
  </w:style>
  <w:style w:type="paragraph" w:customStyle="1" w:styleId="MELegal1">
    <w:name w:val="ME Legal 1"/>
    <w:aliases w:val="l1,ME Legal 11"/>
    <w:basedOn w:val="Normal"/>
    <w:next w:val="Normal"/>
    <w:autoRedefine/>
    <w:qFormat/>
    <w:rsid w:val="008B0351"/>
    <w:pPr>
      <w:keepNext/>
      <w:numPr>
        <w:numId w:val="7"/>
      </w:numPr>
      <w:pBdr>
        <w:bottom w:val="single" w:sz="4" w:space="1" w:color="auto"/>
      </w:pBdr>
      <w:spacing w:before="280" w:after="240" w:line="280" w:lineRule="atLeast"/>
      <w:ind w:left="680"/>
      <w:outlineLvl w:val="0"/>
    </w:pPr>
    <w:rPr>
      <w:rFonts w:eastAsia="Times New Roman" w:cs="Angsana New"/>
      <w:b/>
      <w:bCs/>
      <w:caps/>
      <w:spacing w:val="-10"/>
      <w:w w:val="95"/>
      <w:sz w:val="24"/>
      <w:szCs w:val="24"/>
      <w:lang w:eastAsia="ja-JP" w:bidi="th-TH"/>
    </w:rPr>
  </w:style>
  <w:style w:type="paragraph" w:customStyle="1" w:styleId="MELegal2">
    <w:name w:val="ME Legal 2"/>
    <w:aliases w:val="l2"/>
    <w:basedOn w:val="Normal"/>
    <w:next w:val="Normal"/>
    <w:autoRedefine/>
    <w:qFormat/>
    <w:rsid w:val="00916E7E"/>
    <w:pPr>
      <w:spacing w:before="240" w:after="240" w:line="280" w:lineRule="atLeast"/>
      <w:ind w:left="680"/>
      <w:outlineLvl w:val="1"/>
    </w:pPr>
    <w:rPr>
      <w:rFonts w:ascii="Calibri" w:eastAsia="Times New Roman" w:hAnsi="Calibri" w:cs="Angsana New"/>
      <w:b/>
      <w:bCs/>
      <w:lang w:val="en-GB" w:eastAsia="ja-JP" w:bidi="th-TH"/>
    </w:rPr>
  </w:style>
  <w:style w:type="paragraph" w:customStyle="1" w:styleId="MELegal3">
    <w:name w:val="ME Legal 3"/>
    <w:aliases w:val="l3,ME Legal 31"/>
    <w:basedOn w:val="Normal"/>
    <w:next w:val="Normal"/>
    <w:link w:val="MELegal3Char"/>
    <w:qFormat/>
    <w:rsid w:val="008B0351"/>
    <w:pPr>
      <w:numPr>
        <w:ilvl w:val="2"/>
        <w:numId w:val="7"/>
      </w:numPr>
      <w:spacing w:after="120" w:line="280" w:lineRule="atLeast"/>
      <w:outlineLvl w:val="2"/>
    </w:pPr>
    <w:rPr>
      <w:rFonts w:eastAsia="Times New Roman" w:cs="Angsana New"/>
      <w:lang w:eastAsia="ja-JP" w:bidi="th-TH"/>
    </w:rPr>
  </w:style>
  <w:style w:type="paragraph" w:customStyle="1" w:styleId="MELegal4">
    <w:name w:val="ME Legal 4"/>
    <w:aliases w:val="l4"/>
    <w:basedOn w:val="Normal"/>
    <w:next w:val="Normal"/>
    <w:autoRedefine/>
    <w:rsid w:val="008B0351"/>
    <w:pPr>
      <w:numPr>
        <w:ilvl w:val="3"/>
        <w:numId w:val="7"/>
      </w:numPr>
      <w:tabs>
        <w:tab w:val="left" w:pos="2041"/>
      </w:tabs>
      <w:spacing w:before="120" w:after="120" w:line="280" w:lineRule="atLeast"/>
      <w:outlineLvl w:val="3"/>
    </w:pPr>
    <w:rPr>
      <w:rFonts w:eastAsia="Times New Roman" w:cs="Angsana New"/>
      <w:lang w:eastAsia="ja-JP" w:bidi="th-TH"/>
    </w:rPr>
  </w:style>
  <w:style w:type="paragraph" w:customStyle="1" w:styleId="MELegal5">
    <w:name w:val="ME Legal 5"/>
    <w:aliases w:val="l5"/>
    <w:basedOn w:val="Normal"/>
    <w:next w:val="Normal"/>
    <w:qFormat/>
    <w:rsid w:val="008B0351"/>
    <w:pPr>
      <w:numPr>
        <w:ilvl w:val="4"/>
        <w:numId w:val="7"/>
      </w:numPr>
      <w:spacing w:after="140" w:line="280" w:lineRule="atLeast"/>
      <w:outlineLvl w:val="4"/>
    </w:pPr>
    <w:rPr>
      <w:rFonts w:ascii="Trebuchet MS" w:eastAsia="Times New Roman" w:hAnsi="Trebuchet MS" w:cs="Angsana New"/>
      <w:sz w:val="20"/>
      <w:lang w:eastAsia="ja-JP" w:bidi="th-TH"/>
    </w:rPr>
  </w:style>
  <w:style w:type="paragraph" w:customStyle="1" w:styleId="MELegal6">
    <w:name w:val="ME Legal 6"/>
    <w:basedOn w:val="Normal"/>
    <w:next w:val="Normal"/>
    <w:qFormat/>
    <w:rsid w:val="008B0351"/>
    <w:pPr>
      <w:numPr>
        <w:ilvl w:val="5"/>
        <w:numId w:val="7"/>
      </w:numPr>
      <w:tabs>
        <w:tab w:val="left" w:pos="3402"/>
      </w:tabs>
      <w:spacing w:after="140" w:line="280" w:lineRule="atLeast"/>
      <w:outlineLvl w:val="5"/>
    </w:pPr>
    <w:rPr>
      <w:rFonts w:ascii="Trebuchet MS" w:eastAsia="Times New Roman" w:hAnsi="Trebuchet MS" w:cs="Angsana New"/>
      <w:sz w:val="20"/>
      <w:lang w:eastAsia="ja-JP" w:bidi="th-TH"/>
    </w:rPr>
  </w:style>
  <w:style w:type="paragraph" w:customStyle="1" w:styleId="MELegal7">
    <w:name w:val="ME Legal 7"/>
    <w:basedOn w:val="Normal"/>
    <w:next w:val="Normal"/>
    <w:rsid w:val="008B0351"/>
    <w:pPr>
      <w:numPr>
        <w:ilvl w:val="6"/>
        <w:numId w:val="7"/>
      </w:numPr>
      <w:spacing w:after="240" w:line="280" w:lineRule="atLeast"/>
      <w:outlineLvl w:val="6"/>
    </w:pPr>
    <w:rPr>
      <w:rFonts w:ascii="Trebuchet MS" w:eastAsia="Times New Roman" w:hAnsi="Trebuchet MS" w:cs="Angsana New"/>
      <w:sz w:val="24"/>
      <w:szCs w:val="24"/>
      <w:lang w:eastAsia="ja-JP" w:bidi="th-TH"/>
    </w:rPr>
  </w:style>
  <w:style w:type="paragraph" w:customStyle="1" w:styleId="Line">
    <w:name w:val="Line"/>
    <w:basedOn w:val="Normal"/>
    <w:next w:val="Normal"/>
    <w:rsid w:val="00AF48E6"/>
    <w:pPr>
      <w:pBdr>
        <w:bottom w:val="single" w:sz="4" w:space="1" w:color="auto"/>
      </w:pBdr>
      <w:spacing w:before="240" w:after="240" w:line="300" w:lineRule="atLeast"/>
    </w:pPr>
    <w:rPr>
      <w:rFonts w:ascii="Tahoma" w:eastAsia="Times New Roman" w:hAnsi="Tahoma" w:cs="Times New Roman"/>
      <w:sz w:val="20"/>
      <w:szCs w:val="24"/>
      <w:lang w:eastAsia="en-US"/>
    </w:rPr>
  </w:style>
  <w:style w:type="paragraph" w:customStyle="1" w:styleId="ScheduleName">
    <w:name w:val="ScheduleName"/>
    <w:basedOn w:val="Normal"/>
    <w:next w:val="Line"/>
    <w:rsid w:val="00AF48E6"/>
    <w:pPr>
      <w:keepNext/>
      <w:spacing w:before="240" w:after="240" w:line="300" w:lineRule="atLeast"/>
    </w:pPr>
    <w:rPr>
      <w:rFonts w:ascii="Tahoma" w:eastAsia="Times New Roman" w:hAnsi="Tahoma" w:cs="Times New Roman"/>
      <w:sz w:val="20"/>
      <w:szCs w:val="24"/>
      <w:lang w:eastAsia="en-US"/>
    </w:rPr>
  </w:style>
  <w:style w:type="paragraph" w:customStyle="1" w:styleId="bulletdot">
    <w:name w:val="bullet dot"/>
    <w:basedOn w:val="Normal"/>
    <w:rsid w:val="002F296B"/>
    <w:pPr>
      <w:numPr>
        <w:numId w:val="4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en-US"/>
    </w:rPr>
  </w:style>
  <w:style w:type="paragraph" w:customStyle="1" w:styleId="Para1">
    <w:name w:val="Para 1"/>
    <w:basedOn w:val="Normal"/>
    <w:rsid w:val="00D33ADD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en-US"/>
    </w:rPr>
  </w:style>
  <w:style w:type="paragraph" w:customStyle="1" w:styleId="bulletindent">
    <w:name w:val="bullet indent"/>
    <w:basedOn w:val="bulletdot"/>
    <w:rsid w:val="00D33ADD"/>
    <w:pPr>
      <w:numPr>
        <w:ilvl w:val="1"/>
        <w:numId w:val="5"/>
      </w:numPr>
      <w:tabs>
        <w:tab w:val="clear" w:pos="1440"/>
        <w:tab w:val="num" w:pos="851"/>
      </w:tabs>
      <w:spacing w:before="0"/>
      <w:ind w:left="850" w:hanging="425"/>
    </w:pPr>
  </w:style>
  <w:style w:type="paragraph" w:styleId="BodyText0">
    <w:name w:val="Body Text"/>
    <w:basedOn w:val="Normal"/>
    <w:link w:val="BodyTextChar"/>
    <w:rsid w:val="00A318F7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rsid w:val="00A318F7"/>
    <w:rPr>
      <w:rFonts w:ascii="Arial" w:eastAsia="Times New Roman" w:hAnsi="Arial" w:cs="Times New Roman"/>
      <w:sz w:val="20"/>
      <w:szCs w:val="20"/>
    </w:rPr>
  </w:style>
  <w:style w:type="paragraph" w:customStyle="1" w:styleId="Schedule">
    <w:name w:val="Schedule"/>
    <w:basedOn w:val="Normal"/>
    <w:next w:val="ScheduleName"/>
    <w:rsid w:val="00A318F7"/>
    <w:pPr>
      <w:keepNext/>
      <w:pageBreakBefore/>
      <w:numPr>
        <w:numId w:val="6"/>
      </w:numPr>
      <w:spacing w:before="240" w:after="240" w:line="300" w:lineRule="atLeast"/>
    </w:pPr>
    <w:rPr>
      <w:rFonts w:ascii="Tahoma" w:eastAsia="Times New Roman" w:hAnsi="Tahoma" w:cs="Times New Roman"/>
      <w:sz w:val="32"/>
      <w:szCs w:val="24"/>
      <w:lang w:eastAsia="en-US"/>
    </w:rPr>
  </w:style>
  <w:style w:type="paragraph" w:customStyle="1" w:styleId="MacarthurBlue">
    <w:name w:val="Macarthur Blue"/>
    <w:basedOn w:val="Normal"/>
    <w:qFormat/>
    <w:rsid w:val="00C051F3"/>
    <w:pPr>
      <w:spacing w:after="113" w:line="300" w:lineRule="exact"/>
      <w:ind w:left="397"/>
      <w:jc w:val="both"/>
    </w:pPr>
    <w:rPr>
      <w:rFonts w:ascii="Arial Narrow" w:eastAsia="Calibri" w:hAnsi="Arial Narrow" w:cs="Times New Roman"/>
      <w:color w:val="3F5578"/>
      <w:sz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C49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4992"/>
    <w:rPr>
      <w:rFonts w:ascii="Times New Roman" w:hAnsi="Times New Roman" w:cs="Times New Roman"/>
      <w:sz w:val="24"/>
      <w:szCs w:val="24"/>
    </w:rPr>
  </w:style>
  <w:style w:type="character" w:customStyle="1" w:styleId="MELegal3Char">
    <w:name w:val="ME Legal 3 Char"/>
    <w:basedOn w:val="DefaultParagraphFont"/>
    <w:link w:val="MELegal3"/>
    <w:rsid w:val="008A78F9"/>
    <w:rPr>
      <w:rFonts w:eastAsia="Times New Roman" w:cs="Angsana New"/>
      <w:lang w:eastAsia="ja-JP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DD6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7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3DC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A38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8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38F9"/>
    <w:rPr>
      <w:vertAlign w:val="superscript"/>
    </w:rPr>
  </w:style>
  <w:style w:type="table" w:styleId="TableGrid">
    <w:name w:val="Table Grid"/>
    <w:basedOn w:val="TableNormal"/>
    <w:uiPriority w:val="59"/>
    <w:rsid w:val="0084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9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5A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iltcrc.com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n.hardwick@hiltcrc.com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feae3-55eb-444b-9402-9e33f173f447" xsi:nil="true"/>
    <lcf76f155ced4ddcb4097134ff3c332f xmlns="0c6ab5ab-ee8a-482b-a01d-be935a00e1c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06DDE4A2B4840A279B4A7FEF467D0" ma:contentTypeVersion="18" ma:contentTypeDescription="Create a new document." ma:contentTypeScope="" ma:versionID="4d290ee29e621380713eba36bb651e7c">
  <xsd:schema xmlns:xsd="http://www.w3.org/2001/XMLSchema" xmlns:xs="http://www.w3.org/2001/XMLSchema" xmlns:p="http://schemas.microsoft.com/office/2006/metadata/properties" xmlns:ns2="0c6ab5ab-ee8a-482b-a01d-be935a00e1c3" xmlns:ns3="8a2feae3-55eb-444b-9402-9e33f173f447" targetNamespace="http://schemas.microsoft.com/office/2006/metadata/properties" ma:root="true" ma:fieldsID="4189ddb4054094cbc71517d39ec1e9ca" ns2:_="" ns3:_="">
    <xsd:import namespace="0c6ab5ab-ee8a-482b-a01d-be935a00e1c3"/>
    <xsd:import namespace="8a2feae3-55eb-444b-9402-9e33f173f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ab5ab-ee8a-482b-a01d-be935a00e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8f7331-8696-43c1-8e01-d6457c177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feae3-55eb-444b-9402-9e33f173f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948316-f1a1-4bfa-b151-0981fc4151de}" ma:internalName="TaxCatchAll" ma:showField="CatchAllData" ma:web="8a2feae3-55eb-444b-9402-9e33f173f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DA3-7A2D-4890-8D79-38865C20D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8D94D-BC8D-47C6-B2A8-F21257A48EEE}">
  <ds:schemaRefs>
    <ds:schemaRef ds:uri="http://schemas.microsoft.com/office/2006/metadata/properties"/>
    <ds:schemaRef ds:uri="http://schemas.microsoft.com/office/infopath/2007/PartnerControls"/>
    <ds:schemaRef ds:uri="8a2feae3-55eb-444b-9402-9e33f173f447"/>
    <ds:schemaRef ds:uri="0c6ab5ab-ee8a-482b-a01d-be935a00e1c3"/>
  </ds:schemaRefs>
</ds:datastoreItem>
</file>

<file path=customXml/itemProps3.xml><?xml version="1.0" encoding="utf-8"?>
<ds:datastoreItem xmlns:ds="http://schemas.openxmlformats.org/officeDocument/2006/customXml" ds:itemID="{DA1EF690-63A1-4C02-8D2B-7E4C84897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7C155-F14B-464A-B50A-2A85944AB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ab5ab-ee8a-482b-a01d-be935a00e1c3"/>
    <ds:schemaRef ds:uri="8a2feae3-55eb-444b-9402-9e33f173f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Brass</dc:creator>
  <cp:lastModifiedBy>Ian Hardwick</cp:lastModifiedBy>
  <cp:revision>6</cp:revision>
  <cp:lastPrinted>2018-11-16T02:07:00Z</cp:lastPrinted>
  <dcterms:created xsi:type="dcterms:W3CDTF">2023-12-13T04:43:00Z</dcterms:created>
  <dcterms:modified xsi:type="dcterms:W3CDTF">2024-03-06T00:31:00Z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0x01010084806DDE4A2B4840A279B4A7FEF467D0</vt:lpwstr>
  </property>
  <property fmtid="{D5CDD505-2E9C-101B-9397-08002B2CF9AE}" pid="3" name="MediaServiceImageTags">
    <vt:lpwstr/>
  </property>
</Properties>
</file>